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C633" w14:textId="31E9C8B3" w:rsidR="005E21F6" w:rsidRPr="006A2244" w:rsidRDefault="00010A74" w:rsidP="00A374B5">
      <w:pPr>
        <w:shd w:val="clear" w:color="auto" w:fill="FFFFFF" w:themeFill="background1"/>
        <w:tabs>
          <w:tab w:val="left" w:pos="840"/>
        </w:tabs>
        <w:ind w:left="-284" w:firstLine="284"/>
        <w:jc w:val="both"/>
        <w:rPr>
          <w:rFonts w:ascii="Avenir Next" w:eastAsia="Hiragino Kaku Gothic Pro W3" w:hAnsi="Avenir Next" w:cs="Khmer Sangam MN"/>
          <w:noProof/>
          <w:color w:val="70AD47" w:themeColor="accent6"/>
          <w:shd w:val="clear" w:color="auto" w:fill="F8F9FA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 w:rsidRPr="00A374B5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it-IT" w:eastAsia="it-IT"/>
        </w:rPr>
        <w:drawing>
          <wp:anchor distT="0" distB="0" distL="114300" distR="114300" simplePos="0" relativeHeight="251669504" behindDoc="0" locked="0" layoutInCell="1" allowOverlap="1" wp14:anchorId="3283484D" wp14:editId="2EF821BF">
            <wp:simplePos x="0" y="0"/>
            <wp:positionH relativeFrom="column">
              <wp:posOffset>408109</wp:posOffset>
            </wp:positionH>
            <wp:positionV relativeFrom="paragraph">
              <wp:posOffset>248791</wp:posOffset>
            </wp:positionV>
            <wp:extent cx="606903" cy="606903"/>
            <wp:effectExtent l="0" t="0" r="3175" b="3175"/>
            <wp:wrapNone/>
            <wp:docPr id="6163" name="Imagen 32">
              <a:extLst xmlns:a="http://schemas.openxmlformats.org/drawingml/2006/main">
                <a:ext uri="{FF2B5EF4-FFF2-40B4-BE49-F238E27FC236}">
                  <a16:creationId xmlns:a16="http://schemas.microsoft.com/office/drawing/2014/main" id="{04E55736-8392-C849-9A79-4350BE8B8A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Imagen 32">
                      <a:extLst>
                        <a:ext uri="{FF2B5EF4-FFF2-40B4-BE49-F238E27FC236}">
                          <a16:creationId xmlns:a16="http://schemas.microsoft.com/office/drawing/2014/main" id="{04E55736-8392-C849-9A79-4350BE8B8A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03" cy="60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B5" w:rsidRPr="00A374B5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it-IT" w:eastAsia="it-IT"/>
        </w:rPr>
        <w:drawing>
          <wp:anchor distT="0" distB="0" distL="114300" distR="114300" simplePos="0" relativeHeight="251664384" behindDoc="0" locked="0" layoutInCell="1" allowOverlap="1" wp14:anchorId="4B1F1327" wp14:editId="02C7E3B7">
            <wp:simplePos x="0" y="0"/>
            <wp:positionH relativeFrom="column">
              <wp:posOffset>5472998</wp:posOffset>
            </wp:positionH>
            <wp:positionV relativeFrom="paragraph">
              <wp:posOffset>179885</wp:posOffset>
            </wp:positionV>
            <wp:extent cx="656590" cy="604520"/>
            <wp:effectExtent l="0" t="0" r="3810" b="5080"/>
            <wp:wrapNone/>
            <wp:docPr id="6158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80D672B9-E1FD-3B44-89FB-8E3EEB7068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" name="Imagen 5">
                      <a:extLst>
                        <a:ext uri="{FF2B5EF4-FFF2-40B4-BE49-F238E27FC236}">
                          <a16:creationId xmlns:a16="http://schemas.microsoft.com/office/drawing/2014/main" id="{80D672B9-E1FD-3B44-89FB-8E3EEB7068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B5" w:rsidRPr="006A2244">
        <w:rPr>
          <w:rFonts w:ascii="Avenir Next" w:hAnsi="Avenir Next"/>
          <w:b/>
          <w:noProof/>
          <w:lang w:val="it-IT" w:eastAsia="it-IT"/>
        </w:rPr>
        <w:drawing>
          <wp:anchor distT="0" distB="0" distL="114300" distR="114300" simplePos="0" relativeHeight="251672576" behindDoc="0" locked="0" layoutInCell="1" allowOverlap="1" wp14:anchorId="1B6D22C4" wp14:editId="39913500">
            <wp:simplePos x="0" y="0"/>
            <wp:positionH relativeFrom="column">
              <wp:posOffset>4326626</wp:posOffset>
            </wp:positionH>
            <wp:positionV relativeFrom="paragraph">
              <wp:posOffset>113924</wp:posOffset>
            </wp:positionV>
            <wp:extent cx="951230" cy="714375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A374B5" w:rsidRPr="00A374B5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it-IT" w:eastAsia="it-IT"/>
        </w:rPr>
        <w:drawing>
          <wp:anchor distT="0" distB="0" distL="114300" distR="114300" simplePos="0" relativeHeight="251674624" behindDoc="1" locked="0" layoutInCell="1" allowOverlap="1" wp14:anchorId="5DEFFF01" wp14:editId="32CABF8A">
            <wp:simplePos x="0" y="0"/>
            <wp:positionH relativeFrom="column">
              <wp:posOffset>1379220</wp:posOffset>
            </wp:positionH>
            <wp:positionV relativeFrom="paragraph">
              <wp:posOffset>220345</wp:posOffset>
            </wp:positionV>
            <wp:extent cx="724535" cy="640080"/>
            <wp:effectExtent l="0" t="0" r="0" b="0"/>
            <wp:wrapSquare wrapText="bothSides"/>
            <wp:docPr id="6159" name="Picture 13" descr="Related image">
              <a:extLst xmlns:a="http://schemas.openxmlformats.org/drawingml/2006/main">
                <a:ext uri="{FF2B5EF4-FFF2-40B4-BE49-F238E27FC236}">
                  <a16:creationId xmlns:a16="http://schemas.microsoft.com/office/drawing/2014/main" id="{4AE6438E-0E9D-CB4C-927B-99871E1AA1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13" descr="Related image">
                      <a:extLst>
                        <a:ext uri="{FF2B5EF4-FFF2-40B4-BE49-F238E27FC236}">
                          <a16:creationId xmlns:a16="http://schemas.microsoft.com/office/drawing/2014/main" id="{4AE6438E-0E9D-CB4C-927B-99871E1AA13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4" r="22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74B5" w:rsidRPr="006A2244">
        <w:rPr>
          <w:rFonts w:ascii="Avenir Next" w:hAnsi="Avenir Next"/>
          <w:b/>
          <w:noProof/>
          <w:lang w:val="it-IT" w:eastAsia="it-IT"/>
        </w:rPr>
        <w:drawing>
          <wp:anchor distT="0" distB="0" distL="114300" distR="114300" simplePos="0" relativeHeight="251673600" behindDoc="1" locked="0" layoutInCell="1" allowOverlap="1" wp14:anchorId="4C9D4C84" wp14:editId="69D66CC2">
            <wp:simplePos x="0" y="0"/>
            <wp:positionH relativeFrom="column">
              <wp:posOffset>1589405</wp:posOffset>
            </wp:positionH>
            <wp:positionV relativeFrom="page">
              <wp:posOffset>844550</wp:posOffset>
            </wp:positionV>
            <wp:extent cx="2451735" cy="63690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0AB" w:rsidRPr="006A2244">
        <w:rPr>
          <w:rFonts w:ascii="Avenir Next" w:eastAsia="Hiragino Kaku Gothic Pro W3" w:hAnsi="Avenir Next" w:cs="Khmer Sangam MN"/>
          <w:color w:val="000000" w:themeColor="text1"/>
          <w:sz w:val="20"/>
          <w:szCs w:val="20"/>
          <w:shd w:val="clear" w:color="auto" w:fill="F8F9FA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br/>
      </w:r>
    </w:p>
    <w:p w14:paraId="72FB42CC" w14:textId="2D3F6163" w:rsidR="00C50153" w:rsidRPr="00A374B5" w:rsidRDefault="00E20AAC" w:rsidP="00A374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Next" w:eastAsia="Hiragino Kaku Gothic Pro W3" w:hAnsi="Avenir Next" w:cs="Khmer Sangam MN"/>
          <w:noProof/>
          <w:color w:val="70AD47" w:themeColor="accent6"/>
          <w:sz w:val="20"/>
          <w:szCs w:val="20"/>
          <w:shd w:val="clear" w:color="auto" w:fill="F8F9FA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 w:rsidRPr="006A2244">
        <w:rPr>
          <w:rFonts w:ascii="Avenir Next" w:hAnsi="Avenir Next"/>
          <w:lang w:val="es-ES"/>
        </w:rPr>
        <w:t xml:space="preserve">             </w:t>
      </w:r>
    </w:p>
    <w:p w14:paraId="2659C34B" w14:textId="0C233E28" w:rsidR="00A374B5" w:rsidRDefault="00A374B5" w:rsidP="00CA66C2">
      <w:pPr>
        <w:pStyle w:val="Titolo2"/>
        <w:spacing w:before="0" w:line="240" w:lineRule="auto"/>
        <w:jc w:val="center"/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</w:pPr>
    </w:p>
    <w:p w14:paraId="62A90AD0" w14:textId="2BD4E060" w:rsidR="00A374B5" w:rsidRDefault="00A374B5" w:rsidP="00CA66C2">
      <w:pPr>
        <w:pStyle w:val="Titolo2"/>
        <w:spacing w:before="0" w:line="240" w:lineRule="auto"/>
        <w:jc w:val="center"/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</w:pPr>
    </w:p>
    <w:p w14:paraId="3D31FDBC" w14:textId="7C861BB6" w:rsidR="00A374B5" w:rsidRDefault="00010A74" w:rsidP="00CA66C2">
      <w:pPr>
        <w:pStyle w:val="Titolo2"/>
        <w:spacing w:before="0" w:line="240" w:lineRule="auto"/>
        <w:jc w:val="center"/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</w:pPr>
      <w:r w:rsidRPr="00A374B5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D0F95FA" wp14:editId="3F25AEF4">
            <wp:simplePos x="0" y="0"/>
            <wp:positionH relativeFrom="column">
              <wp:posOffset>202565</wp:posOffset>
            </wp:positionH>
            <wp:positionV relativeFrom="paragraph">
              <wp:posOffset>45247</wp:posOffset>
            </wp:positionV>
            <wp:extent cx="1172845" cy="368935"/>
            <wp:effectExtent l="0" t="0" r="0" b="0"/>
            <wp:wrapNone/>
            <wp:docPr id="1" name="Immagine 13">
              <a:extLst xmlns:a="http://schemas.openxmlformats.org/drawingml/2006/main">
                <a:ext uri="{FF2B5EF4-FFF2-40B4-BE49-F238E27FC236}">
                  <a16:creationId xmlns:a16="http://schemas.microsoft.com/office/drawing/2014/main" id="{093FE8FF-AF42-C94F-AB1A-6D9CFAD89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3">
                      <a:extLst>
                        <a:ext uri="{FF2B5EF4-FFF2-40B4-BE49-F238E27FC236}">
                          <a16:creationId xmlns:a16="http://schemas.microsoft.com/office/drawing/2014/main" id="{093FE8FF-AF42-C94F-AB1A-6D9CFAD89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B5" w:rsidRPr="00A374B5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359FE2BE" wp14:editId="2DAB9840">
            <wp:simplePos x="0" y="0"/>
            <wp:positionH relativeFrom="column">
              <wp:posOffset>3476575</wp:posOffset>
            </wp:positionH>
            <wp:positionV relativeFrom="paragraph">
              <wp:posOffset>42220</wp:posOffset>
            </wp:positionV>
            <wp:extent cx="1475740" cy="398145"/>
            <wp:effectExtent l="0" t="0" r="0" b="0"/>
            <wp:wrapNone/>
            <wp:docPr id="13324" name="Immagine 14">
              <a:extLst xmlns:a="http://schemas.openxmlformats.org/drawingml/2006/main">
                <a:ext uri="{FF2B5EF4-FFF2-40B4-BE49-F238E27FC236}">
                  <a16:creationId xmlns:a16="http://schemas.microsoft.com/office/drawing/2014/main" id="{56997DFF-05E6-B640-A152-CBDAD84AA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Immagine 14">
                      <a:extLst>
                        <a:ext uri="{FF2B5EF4-FFF2-40B4-BE49-F238E27FC236}">
                          <a16:creationId xmlns:a16="http://schemas.microsoft.com/office/drawing/2014/main" id="{56997DFF-05E6-B640-A152-CBDAD84AA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B5" w:rsidRPr="00A374B5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F42AC53" wp14:editId="5311E8CC">
            <wp:simplePos x="0" y="0"/>
            <wp:positionH relativeFrom="column">
              <wp:posOffset>5280267</wp:posOffset>
            </wp:positionH>
            <wp:positionV relativeFrom="paragraph">
              <wp:posOffset>12700</wp:posOffset>
            </wp:positionV>
            <wp:extent cx="746125" cy="612775"/>
            <wp:effectExtent l="0" t="0" r="3175" b="0"/>
            <wp:wrapNone/>
            <wp:docPr id="13316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AADC0B56-C190-A246-861B-4570DDF34D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Immagine 4">
                      <a:extLst>
                        <a:ext uri="{FF2B5EF4-FFF2-40B4-BE49-F238E27FC236}">
                          <a16:creationId xmlns:a16="http://schemas.microsoft.com/office/drawing/2014/main" id="{AADC0B56-C190-A246-861B-4570DDF34D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B5" w:rsidRPr="00A374B5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it-IT" w:eastAsia="it-IT"/>
        </w:rPr>
        <w:drawing>
          <wp:anchor distT="0" distB="0" distL="114300" distR="114300" simplePos="0" relativeHeight="251666432" behindDoc="0" locked="0" layoutInCell="1" allowOverlap="1" wp14:anchorId="45FFFCC4" wp14:editId="5B2D5C64">
            <wp:simplePos x="0" y="0"/>
            <wp:positionH relativeFrom="column">
              <wp:posOffset>1722687</wp:posOffset>
            </wp:positionH>
            <wp:positionV relativeFrom="paragraph">
              <wp:posOffset>50475</wp:posOffset>
            </wp:positionV>
            <wp:extent cx="1304925" cy="387350"/>
            <wp:effectExtent l="0" t="0" r="3175" b="6350"/>
            <wp:wrapNone/>
            <wp:docPr id="6161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14A1233E-C43E-5040-9D7E-47C674E1E2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Imagen 6">
                      <a:extLst>
                        <a:ext uri="{FF2B5EF4-FFF2-40B4-BE49-F238E27FC236}">
                          <a16:creationId xmlns:a16="http://schemas.microsoft.com/office/drawing/2014/main" id="{14A1233E-C43E-5040-9D7E-47C674E1E2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4BF1E" w14:textId="59EB5445" w:rsidR="00A374B5" w:rsidRDefault="00A374B5" w:rsidP="00CA66C2">
      <w:pPr>
        <w:pStyle w:val="Titolo2"/>
        <w:spacing w:before="0" w:line="240" w:lineRule="auto"/>
        <w:jc w:val="center"/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</w:pPr>
    </w:p>
    <w:p w14:paraId="79E09C3B" w14:textId="5F805C07" w:rsidR="00A374B5" w:rsidRDefault="00A374B5" w:rsidP="00CA66C2">
      <w:pPr>
        <w:pStyle w:val="Titolo2"/>
        <w:spacing w:before="0" w:line="240" w:lineRule="auto"/>
        <w:jc w:val="center"/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</w:pPr>
      <w:r w:rsidRPr="00A374B5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it-IT" w:eastAsia="it-IT"/>
        </w:rPr>
        <w:drawing>
          <wp:anchor distT="0" distB="0" distL="114300" distR="114300" simplePos="0" relativeHeight="251668480" behindDoc="0" locked="0" layoutInCell="1" allowOverlap="1" wp14:anchorId="40547014" wp14:editId="23FC3F06">
            <wp:simplePos x="0" y="0"/>
            <wp:positionH relativeFrom="column">
              <wp:posOffset>3929757</wp:posOffset>
            </wp:positionH>
            <wp:positionV relativeFrom="paragraph">
              <wp:posOffset>225914</wp:posOffset>
            </wp:positionV>
            <wp:extent cx="731520" cy="605790"/>
            <wp:effectExtent l="0" t="0" r="5080" b="3810"/>
            <wp:wrapNone/>
            <wp:docPr id="6160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E80E92CB-4D26-C64A-8507-E530052800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Imagen 4">
                      <a:extLst>
                        <a:ext uri="{FF2B5EF4-FFF2-40B4-BE49-F238E27FC236}">
                          <a16:creationId xmlns:a16="http://schemas.microsoft.com/office/drawing/2014/main" id="{E80E92CB-4D26-C64A-8507-E530052800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4B5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59893C74" wp14:editId="3B44EC33">
            <wp:simplePos x="0" y="0"/>
            <wp:positionH relativeFrom="column">
              <wp:posOffset>1480859</wp:posOffset>
            </wp:positionH>
            <wp:positionV relativeFrom="paragraph">
              <wp:posOffset>222250</wp:posOffset>
            </wp:positionV>
            <wp:extent cx="950595" cy="680720"/>
            <wp:effectExtent l="0" t="0" r="1905" b="5080"/>
            <wp:wrapNone/>
            <wp:docPr id="13322" name="Immagine 12">
              <a:extLst xmlns:a="http://schemas.openxmlformats.org/drawingml/2006/main">
                <a:ext uri="{FF2B5EF4-FFF2-40B4-BE49-F238E27FC236}">
                  <a16:creationId xmlns:a16="http://schemas.microsoft.com/office/drawing/2014/main" id="{87160C98-7C33-E348-8E73-33A2ADFD9C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" name="Immagine 12">
                      <a:extLst>
                        <a:ext uri="{FF2B5EF4-FFF2-40B4-BE49-F238E27FC236}">
                          <a16:creationId xmlns:a16="http://schemas.microsoft.com/office/drawing/2014/main" id="{87160C98-7C33-E348-8E73-33A2ADFD9C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4B5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35F51C62" wp14:editId="361179B2">
            <wp:simplePos x="0" y="0"/>
            <wp:positionH relativeFrom="column">
              <wp:posOffset>242081</wp:posOffset>
            </wp:positionH>
            <wp:positionV relativeFrom="paragraph">
              <wp:posOffset>145415</wp:posOffset>
            </wp:positionV>
            <wp:extent cx="832485" cy="727075"/>
            <wp:effectExtent l="0" t="0" r="5715" b="0"/>
            <wp:wrapNone/>
            <wp:docPr id="616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0247AC9-1F1E-044B-9790-5F55327589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Imagen 1">
                      <a:extLst>
                        <a:ext uri="{FF2B5EF4-FFF2-40B4-BE49-F238E27FC236}">
                          <a16:creationId xmlns:a16="http://schemas.microsoft.com/office/drawing/2014/main" id="{90247AC9-1F1E-044B-9790-5F55327589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53D8A" w14:textId="343FE755" w:rsidR="00A374B5" w:rsidRDefault="00A374B5" w:rsidP="00CA66C2">
      <w:pPr>
        <w:pStyle w:val="Titolo2"/>
        <w:spacing w:before="0" w:line="240" w:lineRule="auto"/>
        <w:jc w:val="center"/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</w:pPr>
      <w:r w:rsidRPr="00A374B5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558B87E1" wp14:editId="57A06ECE">
            <wp:simplePos x="0" y="0"/>
            <wp:positionH relativeFrom="column">
              <wp:posOffset>4997186</wp:posOffset>
            </wp:positionH>
            <wp:positionV relativeFrom="paragraph">
              <wp:posOffset>168876</wp:posOffset>
            </wp:positionV>
            <wp:extent cx="1134745" cy="343535"/>
            <wp:effectExtent l="0" t="0" r="0" b="0"/>
            <wp:wrapNone/>
            <wp:docPr id="13321" name="Immagine 11">
              <a:extLst xmlns:a="http://schemas.openxmlformats.org/drawingml/2006/main">
                <a:ext uri="{FF2B5EF4-FFF2-40B4-BE49-F238E27FC236}">
                  <a16:creationId xmlns:a16="http://schemas.microsoft.com/office/drawing/2014/main" id="{5E2FD7D2-CFAD-9547-9D06-FC75F9455F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Immagine 11">
                      <a:extLst>
                        <a:ext uri="{FF2B5EF4-FFF2-40B4-BE49-F238E27FC236}">
                          <a16:creationId xmlns:a16="http://schemas.microsoft.com/office/drawing/2014/main" id="{5E2FD7D2-CFAD-9547-9D06-FC75F9455F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4B5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it-IT" w:eastAsia="it-IT"/>
        </w:rPr>
        <w:drawing>
          <wp:anchor distT="0" distB="0" distL="114300" distR="114300" simplePos="0" relativeHeight="251665408" behindDoc="0" locked="0" layoutInCell="1" allowOverlap="1" wp14:anchorId="4EC249A4" wp14:editId="77E0181C">
            <wp:simplePos x="0" y="0"/>
            <wp:positionH relativeFrom="column">
              <wp:posOffset>2804683</wp:posOffset>
            </wp:positionH>
            <wp:positionV relativeFrom="paragraph">
              <wp:posOffset>3321</wp:posOffset>
            </wp:positionV>
            <wp:extent cx="575945" cy="582295"/>
            <wp:effectExtent l="0" t="0" r="0" b="1905"/>
            <wp:wrapNone/>
            <wp:docPr id="6153" name="Immagine 5">
              <a:extLst xmlns:a="http://schemas.openxmlformats.org/drawingml/2006/main">
                <a:ext uri="{FF2B5EF4-FFF2-40B4-BE49-F238E27FC236}">
                  <a16:creationId xmlns:a16="http://schemas.microsoft.com/office/drawing/2014/main" id="{416B23ED-027B-FF4A-8B21-193CAE7278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Immagine 5">
                      <a:extLst>
                        <a:ext uri="{FF2B5EF4-FFF2-40B4-BE49-F238E27FC236}">
                          <a16:creationId xmlns:a16="http://schemas.microsoft.com/office/drawing/2014/main" id="{416B23ED-027B-FF4A-8B21-193CAE7278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CB1A1" w14:textId="3D3536F5" w:rsidR="00A374B5" w:rsidRDefault="00A374B5" w:rsidP="00CA66C2">
      <w:pPr>
        <w:pStyle w:val="Titolo2"/>
        <w:spacing w:before="0" w:line="240" w:lineRule="auto"/>
        <w:jc w:val="center"/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</w:pPr>
    </w:p>
    <w:p w14:paraId="5CD144C6" w14:textId="79A69AD7" w:rsidR="00A374B5" w:rsidRDefault="00A374B5" w:rsidP="00CA66C2">
      <w:pPr>
        <w:pStyle w:val="Titolo2"/>
        <w:spacing w:before="0" w:line="240" w:lineRule="auto"/>
        <w:jc w:val="center"/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</w:pPr>
    </w:p>
    <w:p w14:paraId="35949B91" w14:textId="77777777" w:rsidR="00A374B5" w:rsidRDefault="00A374B5" w:rsidP="00CA66C2">
      <w:pPr>
        <w:pStyle w:val="Titolo2"/>
        <w:spacing w:before="0" w:line="240" w:lineRule="auto"/>
        <w:jc w:val="center"/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</w:pPr>
    </w:p>
    <w:p w14:paraId="54A6681E" w14:textId="4A2CD92E" w:rsidR="00156FE7" w:rsidRPr="006A2244" w:rsidRDefault="00156FE7" w:rsidP="00CA66C2">
      <w:pPr>
        <w:pStyle w:val="Titolo2"/>
        <w:spacing w:before="0" w:line="240" w:lineRule="auto"/>
        <w:jc w:val="center"/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</w:pPr>
      <w:r w:rsidRPr="006A2244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  <w:t>PROGRAMA EUROPEO EARTH</w:t>
      </w:r>
    </w:p>
    <w:p w14:paraId="4AF437CC" w14:textId="77777777" w:rsidR="00562D26" w:rsidRPr="006A2244" w:rsidRDefault="00562D26" w:rsidP="00CA66C2">
      <w:pPr>
        <w:rPr>
          <w:color w:val="538135" w:themeColor="accent6" w:themeShade="BF"/>
          <w:lang w:val="es-ES"/>
        </w:rPr>
      </w:pPr>
    </w:p>
    <w:p w14:paraId="0A08C2A7" w14:textId="0A4D0A17" w:rsidR="00E20AAC" w:rsidRPr="006A2244" w:rsidRDefault="005272B3" w:rsidP="00CA66C2">
      <w:pPr>
        <w:pStyle w:val="Titolo2"/>
        <w:spacing w:before="0" w:line="240" w:lineRule="auto"/>
        <w:jc w:val="center"/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</w:pPr>
      <w:r w:rsidRPr="006A2244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  <w:t xml:space="preserve">OFERTA DE </w:t>
      </w:r>
      <w:r w:rsidR="00156FE7" w:rsidRPr="006A2244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  <w:t xml:space="preserve">SEIS </w:t>
      </w:r>
      <w:r w:rsidRPr="006A2244">
        <w:rPr>
          <w:rFonts w:ascii="Avenir Next" w:hAnsi="Avenir Next" w:cs="Calibri"/>
          <w:b/>
          <w:i/>
          <w:noProof/>
          <w:color w:val="538135" w:themeColor="accent6" w:themeShade="BF"/>
          <w:sz w:val="28"/>
          <w:szCs w:val="28"/>
          <w:lang w:val="es-ES" w:eastAsia="fr-FR"/>
        </w:rPr>
        <w:t>CURSOS PRESENCIALES</w:t>
      </w:r>
      <w:r w:rsidR="00156FE7" w:rsidRPr="006A2244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  <w:t xml:space="preserve"> (</w:t>
      </w:r>
      <w:r w:rsidRPr="006A2244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  <w:t>CP</w:t>
      </w:r>
      <w:r w:rsidR="00156FE7" w:rsidRPr="006A2244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  <w:t>)</w:t>
      </w:r>
    </w:p>
    <w:p w14:paraId="57851871" w14:textId="77777777" w:rsidR="005272B3" w:rsidRPr="006A2244" w:rsidRDefault="005272B3" w:rsidP="00CA66C2">
      <w:pPr>
        <w:jc w:val="center"/>
        <w:rPr>
          <w:rFonts w:ascii="Avenir Next" w:hAnsi="Avenir Next" w:cs="Calibri"/>
          <w:b/>
          <w:i/>
          <w:iCs/>
          <w:color w:val="538135" w:themeColor="accent6" w:themeShade="BF"/>
          <w:sz w:val="28"/>
          <w:szCs w:val="28"/>
          <w:lang w:val="es-ES"/>
        </w:rPr>
      </w:pPr>
      <w:r w:rsidRPr="006A2244">
        <w:rPr>
          <w:rStyle w:val="Enfasidelicata"/>
          <w:rFonts w:ascii="Avenir Next" w:hAnsi="Avenir Next" w:cs="Calibri"/>
          <w:b/>
          <w:color w:val="538135" w:themeColor="accent6" w:themeShade="BF"/>
          <w:sz w:val="28"/>
          <w:szCs w:val="28"/>
          <w:lang w:val="es-ES"/>
        </w:rPr>
        <w:t>De marzo de 2020 a febrero de 2021</w:t>
      </w:r>
    </w:p>
    <w:p w14:paraId="4888B972" w14:textId="77777777" w:rsidR="005272B3" w:rsidRPr="006A2244" w:rsidRDefault="005272B3" w:rsidP="00CA66C2">
      <w:pPr>
        <w:rPr>
          <w:lang w:val="es-ES"/>
        </w:rPr>
      </w:pPr>
    </w:p>
    <w:p w14:paraId="12E7896A" w14:textId="544A63D4" w:rsidR="00156FE7" w:rsidRPr="006A2244" w:rsidRDefault="005272B3" w:rsidP="00CA66C2">
      <w:pPr>
        <w:pStyle w:val="Titolo2"/>
        <w:spacing w:before="0" w:line="240" w:lineRule="auto"/>
        <w:jc w:val="center"/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</w:pPr>
      <w:r w:rsidRPr="006A2244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  <w:t>“</w:t>
      </w:r>
      <w:r w:rsidR="00156FE7" w:rsidRPr="006A2244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  <w:t>ACTORES Y DESAF</w:t>
      </w:r>
      <w:r w:rsidR="00156FE7" w:rsidRPr="006A2244">
        <w:rPr>
          <w:rFonts w:ascii="Avenir Next" w:hAnsi="Avenir Next"/>
          <w:b/>
          <w:color w:val="538135" w:themeColor="accent6" w:themeShade="BF"/>
          <w:sz w:val="28"/>
          <w:szCs w:val="28"/>
          <w:lang w:val="es-ES"/>
        </w:rPr>
        <w:t>Í</w:t>
      </w:r>
      <w:r w:rsidR="00156FE7" w:rsidRPr="006A2244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  <w:t xml:space="preserve">OS DEL DESARROLLO TERRITORIAL RURAL </w:t>
      </w:r>
    </w:p>
    <w:p w14:paraId="730CD032" w14:textId="77777777" w:rsidR="005272B3" w:rsidRPr="006A2244" w:rsidRDefault="00156FE7" w:rsidP="00CA66C2">
      <w:pPr>
        <w:pStyle w:val="Titolo2"/>
        <w:spacing w:before="0" w:line="240" w:lineRule="auto"/>
        <w:jc w:val="center"/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</w:pPr>
      <w:r w:rsidRPr="006A2244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  <w:t>EN AMÉRICA LATINA Y EN EUROPA</w:t>
      </w:r>
      <w:r w:rsidR="005272B3" w:rsidRPr="006A2244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 w:eastAsia="fr-FR"/>
        </w:rPr>
        <w:t>”</w:t>
      </w:r>
    </w:p>
    <w:p w14:paraId="2AD41C67" w14:textId="77777777" w:rsidR="005272B3" w:rsidRPr="006A2244" w:rsidRDefault="005272B3" w:rsidP="00CA66C2">
      <w:pPr>
        <w:jc w:val="center"/>
        <w:rPr>
          <w:rFonts w:ascii="Avenir Next" w:hAnsi="Avenir Next"/>
          <w:b/>
          <w:bCs/>
          <w:color w:val="538135" w:themeColor="accent6" w:themeShade="BF"/>
          <w:sz w:val="28"/>
          <w:szCs w:val="28"/>
          <w:lang w:val="es-ES"/>
        </w:rPr>
      </w:pPr>
    </w:p>
    <w:p w14:paraId="0F4F4B0F" w14:textId="25BC9B8C" w:rsidR="00156FE7" w:rsidRPr="006A2244" w:rsidRDefault="005272B3" w:rsidP="00CA66C2">
      <w:pPr>
        <w:jc w:val="center"/>
        <w:rPr>
          <w:rFonts w:ascii="Avenir Next" w:hAnsi="Avenir Next" w:cstheme="minorBidi"/>
          <w:color w:val="538135" w:themeColor="accent6" w:themeShade="BF"/>
          <w:sz w:val="28"/>
          <w:szCs w:val="28"/>
          <w:lang w:val="es-ES" w:eastAsia="en-US"/>
        </w:rPr>
      </w:pPr>
      <w:r w:rsidRPr="006A2244">
        <w:rPr>
          <w:rFonts w:ascii="Avenir Next" w:hAnsi="Avenir Next"/>
          <w:b/>
          <w:bCs/>
          <w:color w:val="538135" w:themeColor="accent6" w:themeShade="BF"/>
          <w:sz w:val="28"/>
          <w:szCs w:val="28"/>
          <w:lang w:val="es-ES"/>
        </w:rPr>
        <w:t>¡SEA CANDIDATO</w:t>
      </w:r>
      <w:r w:rsidRPr="006A2244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/>
        </w:rPr>
        <w:t>!</w:t>
      </w:r>
      <w:r w:rsidR="00156FE7" w:rsidRPr="006A2244">
        <w:rPr>
          <w:rFonts w:ascii="Avenir Next" w:hAnsi="Avenir Next" w:cs="Calibri"/>
          <w:b/>
          <w:noProof/>
          <w:color w:val="538135" w:themeColor="accent6" w:themeShade="BF"/>
          <w:sz w:val="28"/>
          <w:szCs w:val="28"/>
          <w:lang w:val="es-ES"/>
        </w:rPr>
        <w:t xml:space="preserve"> </w:t>
      </w:r>
    </w:p>
    <w:p w14:paraId="6FEA444B" w14:textId="77777777" w:rsidR="00F107E7" w:rsidRDefault="00F107E7" w:rsidP="00CA66C2">
      <w:pPr>
        <w:jc w:val="both"/>
        <w:rPr>
          <w:rFonts w:ascii="Avenir Next" w:hAnsi="Avenir Next" w:cs="Calibri"/>
          <w:b/>
          <w:lang w:val="es-ES"/>
        </w:rPr>
      </w:pPr>
    </w:p>
    <w:p w14:paraId="7490ECD6" w14:textId="2DB5F78A" w:rsidR="00E20AAC" w:rsidRPr="00A374B5" w:rsidRDefault="00313A85" w:rsidP="00CA66C2">
      <w:pPr>
        <w:jc w:val="both"/>
        <w:rPr>
          <w:rFonts w:ascii="Avenir Next" w:hAnsi="Avenir Next" w:cstheme="minorHAnsi"/>
          <w:sz w:val="22"/>
          <w:szCs w:val="22"/>
          <w:lang w:val="es-ES"/>
        </w:rPr>
      </w:pPr>
      <w:r w:rsidRPr="00A374B5">
        <w:rPr>
          <w:rFonts w:ascii="Avenir Next" w:hAnsi="Avenir Next" w:cs="Calibri"/>
          <w:b/>
          <w:sz w:val="22"/>
          <w:szCs w:val="22"/>
          <w:lang w:val="es-ES"/>
        </w:rPr>
        <w:t>Financiado</w:t>
      </w:r>
      <w:r w:rsidR="00156FE7" w:rsidRPr="00A374B5">
        <w:rPr>
          <w:rFonts w:ascii="Avenir Next" w:hAnsi="Avenir Next" w:cs="Calibri"/>
          <w:b/>
          <w:sz w:val="22"/>
          <w:szCs w:val="22"/>
          <w:lang w:val="es-ES"/>
        </w:rPr>
        <w:t xml:space="preserve"> por la Unión Europea, en el marco de la acción </w:t>
      </w:r>
      <w:proofErr w:type="spellStart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>Capacity</w:t>
      </w:r>
      <w:proofErr w:type="spellEnd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 xml:space="preserve"> </w:t>
      </w:r>
      <w:proofErr w:type="spellStart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>Building</w:t>
      </w:r>
      <w:proofErr w:type="spellEnd"/>
      <w:r w:rsidR="00156FE7" w:rsidRPr="00A374B5">
        <w:rPr>
          <w:rFonts w:ascii="Avenir Next" w:hAnsi="Avenir Next" w:cs="Calibri"/>
          <w:b/>
          <w:sz w:val="22"/>
          <w:szCs w:val="22"/>
          <w:lang w:val="es-ES"/>
        </w:rPr>
        <w:t xml:space="preserve"> del Programa Erasmus+,</w:t>
      </w:r>
      <w:r w:rsidR="00156FE7" w:rsidRPr="00A374B5">
        <w:rPr>
          <w:rFonts w:ascii="Avenir Next" w:hAnsi="Avenir Next" w:cs="Calibri"/>
          <w:sz w:val="22"/>
          <w:szCs w:val="22"/>
          <w:lang w:val="es-ES"/>
        </w:rPr>
        <w:t xml:space="preserve"> y con una duración de tres años (2019-2021), el </w:t>
      </w:r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>proyecto EARTH (</w:t>
      </w:r>
      <w:proofErr w:type="spellStart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>Education</w:t>
      </w:r>
      <w:proofErr w:type="spellEnd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 xml:space="preserve">, </w:t>
      </w:r>
      <w:proofErr w:type="spellStart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>Agriculture</w:t>
      </w:r>
      <w:proofErr w:type="spellEnd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 xml:space="preserve"> and </w:t>
      </w:r>
      <w:proofErr w:type="spellStart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>Ressources</w:t>
      </w:r>
      <w:proofErr w:type="spellEnd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 xml:space="preserve"> </w:t>
      </w:r>
      <w:proofErr w:type="spellStart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>for</w:t>
      </w:r>
      <w:proofErr w:type="spellEnd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 xml:space="preserve"> </w:t>
      </w:r>
      <w:proofErr w:type="spellStart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>Territories</w:t>
      </w:r>
      <w:proofErr w:type="spellEnd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 xml:space="preserve"> and </w:t>
      </w:r>
      <w:proofErr w:type="spellStart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>H</w:t>
      </w:r>
      <w:r w:rsidR="006013BC" w:rsidRPr="00A374B5">
        <w:rPr>
          <w:rFonts w:ascii="Avenir Next" w:hAnsi="Avenir Next" w:cs="Calibri"/>
          <w:b/>
          <w:i/>
          <w:sz w:val="22"/>
          <w:szCs w:val="22"/>
          <w:lang w:val="es-ES"/>
        </w:rPr>
        <w:t>e</w:t>
      </w:r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>ritage</w:t>
      </w:r>
      <w:proofErr w:type="spellEnd"/>
      <w:r w:rsidR="00156FE7" w:rsidRPr="00A374B5">
        <w:rPr>
          <w:rFonts w:ascii="Avenir Next" w:hAnsi="Avenir Next" w:cs="Calibri"/>
          <w:b/>
          <w:i/>
          <w:sz w:val="22"/>
          <w:szCs w:val="22"/>
          <w:lang w:val="es-ES"/>
        </w:rPr>
        <w:t>)</w:t>
      </w:r>
      <w:r w:rsidR="00156FE7" w:rsidRPr="00A374B5">
        <w:rPr>
          <w:rFonts w:ascii="Avenir Next" w:hAnsi="Avenir Next" w:cs="Calibri"/>
          <w:sz w:val="22"/>
          <w:szCs w:val="22"/>
          <w:lang w:val="es-ES"/>
        </w:rPr>
        <w:t xml:space="preserve"> </w:t>
      </w:r>
      <w:r w:rsidRPr="00A374B5">
        <w:rPr>
          <w:rFonts w:ascii="Avenir Next" w:hAnsi="Avenir Next" w:cs="Calibri"/>
          <w:sz w:val="22"/>
          <w:szCs w:val="22"/>
          <w:lang w:val="es-ES"/>
        </w:rPr>
        <w:t>se desarrolla a través de</w:t>
      </w:r>
      <w:r w:rsidR="00156FE7" w:rsidRPr="00A374B5">
        <w:rPr>
          <w:rFonts w:ascii="Avenir Next" w:hAnsi="Avenir Next" w:cs="Calibri"/>
          <w:sz w:val="22"/>
          <w:szCs w:val="22"/>
          <w:lang w:val="es-ES"/>
        </w:rPr>
        <w:t xml:space="preserve"> un consorcio compuesto por doce socios que aúnan tanto a centros de enseñanza universitaria como a </w:t>
      </w:r>
      <w:proofErr w:type="spellStart"/>
      <w:r w:rsidR="00156FE7" w:rsidRPr="00A374B5">
        <w:rPr>
          <w:rFonts w:ascii="Avenir Next" w:hAnsi="Avenir Next" w:cs="Calibri"/>
          <w:sz w:val="22"/>
          <w:szCs w:val="22"/>
          <w:lang w:val="es-ES"/>
        </w:rPr>
        <w:t>ONGs</w:t>
      </w:r>
      <w:proofErr w:type="spellEnd"/>
      <w:r w:rsidR="00156FE7" w:rsidRPr="00A374B5">
        <w:rPr>
          <w:rFonts w:ascii="Avenir Next" w:hAnsi="Avenir Next" w:cs="Calibri"/>
          <w:sz w:val="22"/>
          <w:szCs w:val="22"/>
          <w:lang w:val="es-ES"/>
        </w:rPr>
        <w:t xml:space="preserve">. Su objetivo es formar a profesionales en el campo del desarrollo territorial rural así como reforzar los programas de enseñanza en esta temática. El proyecto quiere favorecer los intercambios entre </w:t>
      </w:r>
      <w:r w:rsidRPr="00A374B5">
        <w:rPr>
          <w:rFonts w:ascii="Avenir Next" w:hAnsi="Avenir Next" w:cs="Calibri"/>
          <w:sz w:val="22"/>
          <w:szCs w:val="22"/>
          <w:lang w:val="es-ES"/>
        </w:rPr>
        <w:t>alumnos y profesores de l</w:t>
      </w:r>
      <w:r w:rsidR="00156FE7" w:rsidRPr="00A374B5">
        <w:rPr>
          <w:rFonts w:ascii="Avenir Next" w:hAnsi="Avenir Next" w:cs="Calibri"/>
          <w:sz w:val="22"/>
          <w:szCs w:val="22"/>
          <w:lang w:val="es-ES"/>
        </w:rPr>
        <w:t>as Universidades y ONG involucradas</w:t>
      </w:r>
      <w:r w:rsidRPr="00A374B5">
        <w:rPr>
          <w:rFonts w:ascii="Avenir Next" w:hAnsi="Avenir Next" w:cs="Calibri"/>
          <w:sz w:val="22"/>
          <w:szCs w:val="22"/>
          <w:lang w:val="es-ES"/>
        </w:rPr>
        <w:t xml:space="preserve"> </w:t>
      </w:r>
      <w:proofErr w:type="spellStart"/>
      <w:r w:rsidRPr="00A374B5">
        <w:rPr>
          <w:rFonts w:ascii="Avenir Next" w:hAnsi="Avenir Next" w:cs="Calibri"/>
          <w:sz w:val="22"/>
          <w:szCs w:val="22"/>
          <w:lang w:val="es-ES"/>
        </w:rPr>
        <w:t>asi</w:t>
      </w:r>
      <w:proofErr w:type="spellEnd"/>
      <w:r w:rsidRPr="00A374B5">
        <w:rPr>
          <w:rFonts w:ascii="Avenir Next" w:hAnsi="Avenir Next" w:cs="Calibri"/>
          <w:sz w:val="22"/>
          <w:szCs w:val="22"/>
          <w:lang w:val="es-ES"/>
        </w:rPr>
        <w:t xml:space="preserve"> como de</w:t>
      </w:r>
      <w:r w:rsidR="00156FE7" w:rsidRPr="00A374B5">
        <w:rPr>
          <w:rFonts w:ascii="Avenir Next" w:hAnsi="Avenir Next" w:cs="Calibri"/>
          <w:sz w:val="22"/>
          <w:szCs w:val="22"/>
          <w:lang w:val="es-ES"/>
        </w:rPr>
        <w:t xml:space="preserve"> los actores de los territorios rurales, con el objetivo de proponer elementos de reflexión y de acción</w:t>
      </w:r>
      <w:r w:rsidRPr="00A374B5">
        <w:rPr>
          <w:rFonts w:ascii="Avenir Next" w:hAnsi="Avenir Next" w:cs="Calibri"/>
          <w:sz w:val="22"/>
          <w:szCs w:val="22"/>
          <w:lang w:val="es-ES"/>
        </w:rPr>
        <w:t xml:space="preserve"> compartiendo</w:t>
      </w:r>
      <w:r w:rsidR="00156FE7" w:rsidRPr="00A374B5">
        <w:rPr>
          <w:rFonts w:ascii="Avenir Next" w:hAnsi="Avenir Next" w:cs="Calibri"/>
          <w:sz w:val="22"/>
          <w:szCs w:val="22"/>
          <w:lang w:val="es-ES"/>
        </w:rPr>
        <w:t xml:space="preserve"> buenas prácticas en materia de gobernanza y de la mejora de las condiciones de vida en las áreas rurales</w:t>
      </w:r>
      <w:r w:rsidR="00156FE7" w:rsidRPr="00A374B5">
        <w:rPr>
          <w:rFonts w:ascii="Avenir Next" w:hAnsi="Avenir Next" w:cstheme="minorHAnsi"/>
          <w:sz w:val="22"/>
          <w:szCs w:val="22"/>
          <w:lang w:val="es-ES"/>
        </w:rPr>
        <w:t xml:space="preserve">. </w:t>
      </w:r>
    </w:p>
    <w:p w14:paraId="76DABDC2" w14:textId="77777777" w:rsidR="00E20AAC" w:rsidRPr="00A374B5" w:rsidRDefault="00E20AAC" w:rsidP="00CA66C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Next" w:hAnsi="Avenir Next"/>
          <w:sz w:val="22"/>
          <w:szCs w:val="22"/>
          <w:lang w:val="es-ES"/>
        </w:rPr>
      </w:pPr>
    </w:p>
    <w:p w14:paraId="3C95D284" w14:textId="19BF3738" w:rsidR="00A374B5" w:rsidRDefault="00313A85" w:rsidP="00A374B5">
      <w:pPr>
        <w:jc w:val="both"/>
        <w:rPr>
          <w:rFonts w:ascii="Avenir Next" w:hAnsi="Avenir Next" w:cs="Calibri"/>
          <w:sz w:val="22"/>
          <w:szCs w:val="22"/>
          <w:lang w:val="es-ES"/>
        </w:rPr>
      </w:pPr>
      <w:r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Tras los</w:t>
      </w:r>
      <w:r w:rsidR="005272B3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seis </w:t>
      </w:r>
      <w:r w:rsidR="005272B3" w:rsidRPr="00A374B5">
        <w:rPr>
          <w:rFonts w:ascii="Avenir Next" w:hAnsi="Avenir Next"/>
          <w:bCs/>
          <w:i/>
          <w:sz w:val="22"/>
          <w:szCs w:val="22"/>
          <w:lang w:val="es-ES"/>
        </w:rPr>
        <w:t>online workshops</w:t>
      </w:r>
      <w:r w:rsidR="005272B3" w:rsidRPr="00A374B5">
        <w:rPr>
          <w:rFonts w:ascii="Avenir Next" w:hAnsi="Avenir Next"/>
          <w:bCs/>
          <w:sz w:val="22"/>
          <w:szCs w:val="22"/>
          <w:lang w:val="es-ES"/>
        </w:rPr>
        <w:t xml:space="preserve"> (OW) </w:t>
      </w:r>
      <w:r w:rsidRPr="00A374B5">
        <w:rPr>
          <w:rFonts w:ascii="Avenir Next" w:hAnsi="Avenir Next"/>
          <w:bCs/>
          <w:sz w:val="22"/>
          <w:szCs w:val="22"/>
          <w:lang w:val="es-ES"/>
        </w:rPr>
        <w:t>impartidos</w:t>
      </w:r>
      <w:r w:rsidR="005272B3" w:rsidRPr="00A374B5">
        <w:rPr>
          <w:rFonts w:ascii="Avenir Next" w:hAnsi="Avenir Next"/>
          <w:bCs/>
          <w:sz w:val="22"/>
          <w:szCs w:val="22"/>
          <w:lang w:val="es-ES"/>
        </w:rPr>
        <w:t xml:space="preserve"> de </w:t>
      </w:r>
      <w:r w:rsidR="00F36589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septiembre a diciembre de 2019</w:t>
      </w:r>
      <w:r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5272B3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que</w:t>
      </w:r>
      <w:r w:rsidR="00F36589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272B3" w:rsidRPr="00A374B5">
        <w:rPr>
          <w:rFonts w:ascii="Avenir Next" w:hAnsi="Avenir Next"/>
          <w:bCs/>
          <w:sz w:val="22"/>
          <w:szCs w:val="22"/>
          <w:lang w:val="es-ES"/>
        </w:rPr>
        <w:t xml:space="preserve">han </w:t>
      </w:r>
      <w:r w:rsidR="00F36589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permiti</w:t>
      </w:r>
      <w:r w:rsidR="005272B3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do</w:t>
      </w:r>
      <w:r w:rsidR="00F36589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reflexionar sobre </w:t>
      </w:r>
      <w:r w:rsidR="005272B3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los actores, </w:t>
      </w:r>
      <w:r w:rsidR="00F36589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l</w:t>
      </w:r>
      <w:r w:rsidR="005272B3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o</w:t>
      </w:r>
      <w:r w:rsidR="00F36589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s </w:t>
      </w:r>
      <w:r w:rsidR="005272B3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desafíos</w:t>
      </w:r>
      <w:r w:rsidR="00F36589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272B3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y las políticas </w:t>
      </w:r>
      <w:r w:rsidR="00F36589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de desarrollo territorial rural existentes en </w:t>
      </w:r>
      <w:r w:rsidR="002040B5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los </w:t>
      </w:r>
      <w:r w:rsidR="005272B3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seis</w:t>
      </w:r>
      <w:r w:rsidR="00F36589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países </w:t>
      </w:r>
      <w:r w:rsidR="005272B3" w:rsidRPr="00A374B5">
        <w:rPr>
          <w:rFonts w:ascii="Avenir Next" w:eastAsia="Hiragino Kaku Gothic Pro W3" w:hAnsi="Avenir Next" w:cstheme="minorHAnsi"/>
          <w:bCs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socios,</w:t>
      </w:r>
      <w:r w:rsidR="005272B3" w:rsidRPr="00A374B5">
        <w:rPr>
          <w:rFonts w:ascii="Avenir Next" w:eastAsia="Hiragino Kaku Gothic Pro W3" w:hAnsi="Avenir Next" w:cstheme="minorHAnsi"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el</w:t>
      </w:r>
      <w:r w:rsidR="005272B3" w:rsidRPr="00A374B5">
        <w:rPr>
          <w:rFonts w:ascii="Avenir Next" w:eastAsia="Hiragino Kaku Gothic Pro W3" w:hAnsi="Avenir Next" w:cstheme="minorHAnsi"/>
          <w:b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proyecto EARTH ofrece </w:t>
      </w:r>
      <w:r w:rsidR="001F1EFD" w:rsidRPr="00A374B5">
        <w:rPr>
          <w:rFonts w:ascii="Avenir Next" w:eastAsia="Hiragino Kaku Gothic Pro W3" w:hAnsi="Avenir Next" w:cstheme="minorHAnsi"/>
          <w:b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la realización de </w:t>
      </w:r>
      <w:r w:rsidR="00F36589" w:rsidRPr="00A374B5">
        <w:rPr>
          <w:rFonts w:ascii="Avenir Next" w:hAnsi="Avenir Next" w:cs="Calibri"/>
          <w:b/>
          <w:sz w:val="22"/>
          <w:szCs w:val="22"/>
          <w:lang w:val="es-ES"/>
        </w:rPr>
        <w:t>seis cursos presencial</w:t>
      </w:r>
      <w:r w:rsidR="001F1EFD" w:rsidRPr="00A374B5">
        <w:rPr>
          <w:rFonts w:ascii="Avenir Next" w:hAnsi="Avenir Next" w:cs="Calibri"/>
          <w:b/>
          <w:sz w:val="22"/>
          <w:szCs w:val="22"/>
          <w:lang w:val="es-ES"/>
        </w:rPr>
        <w:t>es (CP).</w:t>
      </w:r>
      <w:r w:rsidR="001F1EFD" w:rsidRPr="00A374B5">
        <w:rPr>
          <w:rFonts w:ascii="Avenir Next" w:hAnsi="Avenir Next" w:cs="Calibri"/>
          <w:sz w:val="22"/>
          <w:szCs w:val="22"/>
          <w:lang w:val="es-ES"/>
        </w:rPr>
        <w:t xml:space="preserve"> Serán o</w:t>
      </w:r>
      <w:r w:rsidR="005272B3" w:rsidRPr="00A374B5">
        <w:rPr>
          <w:rFonts w:ascii="Avenir Next" w:hAnsi="Avenir Next" w:cs="Calibri"/>
          <w:sz w:val="22"/>
          <w:szCs w:val="22"/>
          <w:lang w:val="es-ES"/>
        </w:rPr>
        <w:t xml:space="preserve">rganizados </w:t>
      </w:r>
      <w:r w:rsidR="001F1EFD" w:rsidRPr="00A374B5">
        <w:rPr>
          <w:rFonts w:ascii="Avenir Next" w:hAnsi="Avenir Next" w:cs="Calibri"/>
          <w:sz w:val="22"/>
          <w:szCs w:val="22"/>
          <w:lang w:val="es-ES"/>
        </w:rPr>
        <w:t xml:space="preserve">en cada país por </w:t>
      </w:r>
      <w:r w:rsidR="005272B3" w:rsidRPr="00A374B5">
        <w:rPr>
          <w:rFonts w:ascii="Avenir Next" w:hAnsi="Avenir Next" w:cs="Calibri"/>
          <w:sz w:val="22"/>
          <w:szCs w:val="22"/>
          <w:lang w:val="es-ES"/>
        </w:rPr>
        <w:t>una de las universidad</w:t>
      </w:r>
      <w:r w:rsidR="001F1EFD" w:rsidRPr="00A374B5">
        <w:rPr>
          <w:rFonts w:ascii="Avenir Next" w:hAnsi="Avenir Next" w:cs="Calibri"/>
          <w:sz w:val="22"/>
          <w:szCs w:val="22"/>
          <w:lang w:val="es-ES"/>
        </w:rPr>
        <w:t xml:space="preserve">es que forman parte del </w:t>
      </w:r>
      <w:r w:rsidR="005272B3" w:rsidRPr="00A374B5">
        <w:rPr>
          <w:rFonts w:ascii="Avenir Next" w:hAnsi="Avenir Next" w:cs="Calibri"/>
          <w:sz w:val="22"/>
          <w:szCs w:val="22"/>
          <w:lang w:val="es-ES"/>
        </w:rPr>
        <w:t>consorcio</w:t>
      </w:r>
      <w:r w:rsidR="001F1EFD" w:rsidRPr="00A374B5">
        <w:rPr>
          <w:rFonts w:ascii="Avenir Next" w:hAnsi="Avenir Next" w:cs="Calibri"/>
          <w:sz w:val="22"/>
          <w:szCs w:val="22"/>
          <w:lang w:val="es-ES"/>
        </w:rPr>
        <w:t xml:space="preserve"> y se desarrollarán </w:t>
      </w:r>
      <w:r w:rsidR="005272B3" w:rsidRPr="00A374B5">
        <w:rPr>
          <w:rFonts w:ascii="Avenir Next" w:hAnsi="Avenir Next" w:cs="Calibri"/>
          <w:b/>
          <w:bCs/>
          <w:sz w:val="22"/>
          <w:szCs w:val="22"/>
          <w:lang w:val="es-ES"/>
        </w:rPr>
        <w:t>de marzo de 2020 a febrero de 20</w:t>
      </w:r>
      <w:r w:rsidR="002040B5" w:rsidRPr="00A374B5">
        <w:rPr>
          <w:rFonts w:ascii="Avenir Next" w:hAnsi="Avenir Next" w:cs="Calibri"/>
          <w:b/>
          <w:bCs/>
          <w:sz w:val="22"/>
          <w:szCs w:val="22"/>
          <w:lang w:val="es-ES"/>
        </w:rPr>
        <w:t>21</w:t>
      </w:r>
      <w:r w:rsidR="001F1EFD" w:rsidRPr="00A374B5">
        <w:rPr>
          <w:rFonts w:ascii="Avenir Next" w:hAnsi="Avenir Next" w:cs="Calibri"/>
          <w:b/>
          <w:bCs/>
          <w:sz w:val="22"/>
          <w:szCs w:val="22"/>
          <w:lang w:val="es-ES"/>
        </w:rPr>
        <w:t xml:space="preserve"> con una </w:t>
      </w:r>
      <w:r w:rsidR="005272B3" w:rsidRPr="00A374B5">
        <w:rPr>
          <w:rFonts w:ascii="Avenir Next" w:hAnsi="Avenir Next" w:cs="Calibri"/>
          <w:b/>
          <w:bCs/>
          <w:sz w:val="22"/>
          <w:szCs w:val="22"/>
          <w:lang w:val="es-ES"/>
        </w:rPr>
        <w:t>duración de dos semanas.</w:t>
      </w:r>
      <w:r w:rsidR="005272B3" w:rsidRPr="00A374B5">
        <w:rPr>
          <w:rFonts w:ascii="Avenir Next" w:hAnsi="Avenir Next" w:cs="Calibri"/>
          <w:sz w:val="22"/>
          <w:szCs w:val="22"/>
          <w:lang w:val="es-ES"/>
        </w:rPr>
        <w:t xml:space="preserve"> </w:t>
      </w:r>
    </w:p>
    <w:p w14:paraId="57B60E8C" w14:textId="7E58FB54" w:rsidR="00A374B5" w:rsidRDefault="00A374B5" w:rsidP="00A374B5">
      <w:pPr>
        <w:jc w:val="both"/>
        <w:rPr>
          <w:rFonts w:ascii="Avenir Next" w:hAnsi="Avenir Next" w:cs="Calibri"/>
          <w:sz w:val="22"/>
          <w:szCs w:val="22"/>
          <w:lang w:val="es-ES"/>
        </w:rPr>
      </w:pPr>
    </w:p>
    <w:p w14:paraId="36AEC9FD" w14:textId="77777777" w:rsidR="00A374B5" w:rsidRPr="00A374B5" w:rsidRDefault="00A374B5" w:rsidP="00A374B5">
      <w:pPr>
        <w:jc w:val="both"/>
        <w:rPr>
          <w:rFonts w:ascii="Avenir Next" w:hAnsi="Avenir Next" w:cs="Calibri"/>
          <w:sz w:val="22"/>
          <w:szCs w:val="22"/>
          <w:lang w:val="es-ES"/>
        </w:rPr>
      </w:pPr>
    </w:p>
    <w:p w14:paraId="47AA197D" w14:textId="77777777" w:rsidR="00A374B5" w:rsidRDefault="00A374B5" w:rsidP="00A374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Hiragino Kaku Gothic Pro W3" w:hAnsi="Avenir Next" w:cs="Cambria"/>
          <w:b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 w:rsidRPr="00A374B5">
        <w:rPr>
          <w:rFonts w:ascii="Avenir Next" w:hAnsi="Avenir Next"/>
          <w:b/>
          <w:sz w:val="22"/>
          <w:szCs w:val="22"/>
          <w:lang w:val="es-ES"/>
        </w:rPr>
        <w:t>SOCIOS del programa EARTH</w:t>
      </w:r>
    </w:p>
    <w:p w14:paraId="665B67F4" w14:textId="48DC54B2" w:rsidR="00A374B5" w:rsidRPr="00A374B5" w:rsidRDefault="00A374B5" w:rsidP="00A374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Hiragino Kaku Gothic Pro W3" w:hAnsi="Avenir Next" w:cs="Cambria"/>
          <w:b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 w:rsidRPr="00A374B5">
        <w:rPr>
          <w:rFonts w:ascii="Avenir Next" w:hAnsi="Avenir Next"/>
          <w:sz w:val="22"/>
          <w:szCs w:val="22"/>
          <w:lang w:val="es-ES"/>
        </w:rPr>
        <w:t xml:space="preserve">UNIMOL - </w:t>
      </w:r>
      <w:proofErr w:type="spellStart"/>
      <w:r w:rsidRPr="00A374B5">
        <w:rPr>
          <w:rFonts w:ascii="Avenir Next" w:hAnsi="Avenir Next"/>
          <w:i/>
          <w:sz w:val="22"/>
          <w:szCs w:val="22"/>
          <w:lang w:val="es-ES"/>
        </w:rPr>
        <w:t>Università</w:t>
      </w:r>
      <w:proofErr w:type="spellEnd"/>
      <w:r w:rsidRPr="00A374B5">
        <w:rPr>
          <w:rFonts w:ascii="Avenir Next" w:hAnsi="Avenir Next"/>
          <w:i/>
          <w:sz w:val="22"/>
          <w:szCs w:val="22"/>
          <w:lang w:val="es-ES"/>
        </w:rPr>
        <w:t xml:space="preserve"> </w:t>
      </w:r>
      <w:proofErr w:type="spellStart"/>
      <w:r w:rsidRPr="00A374B5">
        <w:rPr>
          <w:rFonts w:ascii="Avenir Next" w:hAnsi="Avenir Next"/>
          <w:i/>
          <w:sz w:val="22"/>
          <w:szCs w:val="22"/>
          <w:lang w:val="es-ES"/>
        </w:rPr>
        <w:t>degli</w:t>
      </w:r>
      <w:proofErr w:type="spellEnd"/>
      <w:r w:rsidRPr="00A374B5">
        <w:rPr>
          <w:rFonts w:ascii="Avenir Next" w:hAnsi="Avenir Next"/>
          <w:i/>
          <w:sz w:val="22"/>
          <w:szCs w:val="22"/>
          <w:lang w:val="es-ES"/>
        </w:rPr>
        <w:t xml:space="preserve"> </w:t>
      </w:r>
      <w:proofErr w:type="spellStart"/>
      <w:r w:rsidRPr="00A374B5">
        <w:rPr>
          <w:rFonts w:ascii="Avenir Next" w:hAnsi="Avenir Next"/>
          <w:i/>
          <w:sz w:val="22"/>
          <w:szCs w:val="22"/>
          <w:lang w:val="es-ES"/>
        </w:rPr>
        <w:t>Studi</w:t>
      </w:r>
      <w:proofErr w:type="spellEnd"/>
      <w:r w:rsidRPr="00A374B5">
        <w:rPr>
          <w:rFonts w:ascii="Avenir Next" w:hAnsi="Avenir Next"/>
          <w:i/>
          <w:sz w:val="22"/>
          <w:szCs w:val="22"/>
          <w:lang w:val="es-ES"/>
        </w:rPr>
        <w:t xml:space="preserve"> del Molise</w:t>
      </w:r>
      <w:r w:rsidRPr="00A374B5">
        <w:rPr>
          <w:rFonts w:ascii="Avenir Next" w:hAnsi="Avenir Next"/>
          <w:sz w:val="22"/>
          <w:szCs w:val="22"/>
          <w:lang w:val="es-ES"/>
        </w:rPr>
        <w:t xml:space="preserve"> (Italia) (coordinadora)</w:t>
      </w:r>
      <w:r w:rsidRPr="00A374B5">
        <w:rPr>
          <w:rFonts w:ascii="Avenir Next" w:eastAsia="Hiragino Kaku Gothic Pro W3" w:hAnsi="Avenir Next" w:cs="Cambria"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Pr="00A374B5">
        <w:rPr>
          <w:rFonts w:ascii="Avenir Next" w:hAnsi="Avenir Next"/>
          <w:i/>
          <w:sz w:val="22"/>
          <w:szCs w:val="22"/>
          <w:lang w:val="es-ES"/>
        </w:rPr>
        <w:t xml:space="preserve">Centro </w:t>
      </w:r>
      <w:proofErr w:type="spellStart"/>
      <w:r w:rsidRPr="00A374B5">
        <w:rPr>
          <w:rFonts w:ascii="Avenir Next" w:hAnsi="Avenir Next"/>
          <w:i/>
          <w:sz w:val="22"/>
          <w:szCs w:val="22"/>
          <w:lang w:val="es-ES"/>
        </w:rPr>
        <w:t>Internazionale</w:t>
      </w:r>
      <w:proofErr w:type="spellEnd"/>
      <w:r w:rsidRPr="00A374B5">
        <w:rPr>
          <w:rFonts w:ascii="Avenir Next" w:hAnsi="Avenir Next"/>
          <w:i/>
          <w:sz w:val="22"/>
          <w:szCs w:val="22"/>
          <w:lang w:val="es-ES"/>
        </w:rPr>
        <w:t xml:space="preserve"> </w:t>
      </w:r>
      <w:proofErr w:type="spellStart"/>
      <w:r w:rsidRPr="00A374B5">
        <w:rPr>
          <w:rFonts w:ascii="Avenir Next" w:hAnsi="Avenir Next"/>
          <w:i/>
          <w:sz w:val="22"/>
          <w:szCs w:val="22"/>
          <w:lang w:val="es-ES"/>
        </w:rPr>
        <w:t>Crocevia</w:t>
      </w:r>
      <w:proofErr w:type="spellEnd"/>
      <w:r w:rsidRPr="00A374B5">
        <w:rPr>
          <w:rFonts w:ascii="Avenir Next" w:hAnsi="Avenir Next"/>
          <w:sz w:val="22"/>
          <w:szCs w:val="22"/>
          <w:lang w:val="es-ES"/>
        </w:rPr>
        <w:t xml:space="preserve"> (Italia)</w:t>
      </w:r>
      <w:r w:rsidRPr="00A374B5">
        <w:rPr>
          <w:rFonts w:ascii="Avenir Next" w:eastAsia="Hiragino Kaku Gothic Pro W3" w:hAnsi="Avenir Next" w:cs="Cambria"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Pr="00A374B5">
        <w:rPr>
          <w:rFonts w:ascii="Avenir Next" w:hAnsi="Avenir Next"/>
          <w:sz w:val="22"/>
          <w:szCs w:val="22"/>
          <w:lang w:val="es-ES"/>
        </w:rPr>
        <w:t xml:space="preserve">UGR - </w:t>
      </w:r>
      <w:r w:rsidRPr="00A374B5">
        <w:rPr>
          <w:rFonts w:ascii="Avenir Next" w:hAnsi="Avenir Next"/>
          <w:iCs/>
          <w:sz w:val="22"/>
          <w:szCs w:val="22"/>
          <w:lang w:val="es-ES"/>
        </w:rPr>
        <w:t>Universidad de Granada (Esp</w:t>
      </w:r>
      <w:r w:rsidRPr="00A374B5">
        <w:rPr>
          <w:rFonts w:ascii="Avenir Next" w:eastAsia="Hiragino Kaku Gothic Pro W3" w:hAnsi="Avenir Next" w:cs="Khmer Sangam MN"/>
          <w:iCs/>
          <w:color w:val="000000" w:themeColor="text1"/>
          <w:sz w:val="22"/>
          <w:szCs w:val="22"/>
          <w:lang w:val="es-ES"/>
        </w:rPr>
        <w:t>a</w:t>
      </w:r>
      <w:r w:rsidRPr="00A374B5">
        <w:rPr>
          <w:rFonts w:ascii="Avenir Next" w:hAnsi="Avenir Next" w:cstheme="minorHAnsi"/>
          <w:iCs/>
          <w:color w:val="000000" w:themeColor="text1"/>
          <w:sz w:val="22"/>
          <w:szCs w:val="22"/>
          <w:lang w:val="es-ES"/>
        </w:rPr>
        <w:t>ñ</w:t>
      </w:r>
      <w:r w:rsidRPr="00A374B5">
        <w:rPr>
          <w:rFonts w:ascii="Avenir Next" w:eastAsia="Hiragino Kaku Gothic Pro W3" w:hAnsi="Avenir Next" w:cs="Khmer Sangam MN"/>
          <w:iCs/>
          <w:color w:val="000000" w:themeColor="text1"/>
          <w:sz w:val="22"/>
          <w:szCs w:val="22"/>
          <w:lang w:val="es-ES"/>
        </w:rPr>
        <w:t>a</w:t>
      </w:r>
      <w:r w:rsidRPr="00A374B5">
        <w:rPr>
          <w:rFonts w:ascii="Avenir Next" w:hAnsi="Avenir Next"/>
          <w:sz w:val="22"/>
          <w:szCs w:val="22"/>
          <w:lang w:val="es-ES"/>
        </w:rPr>
        <w:t>)</w:t>
      </w:r>
      <w:r w:rsidRPr="00A374B5">
        <w:rPr>
          <w:rFonts w:ascii="Avenir Next" w:eastAsia="Hiragino Kaku Gothic Pro W3" w:hAnsi="Avenir Next" w:cs="Cambria"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Pr="00A374B5">
        <w:rPr>
          <w:rFonts w:ascii="Avenir Next" w:hAnsi="Avenir Next"/>
          <w:sz w:val="22"/>
          <w:szCs w:val="22"/>
          <w:lang w:val="es-ES"/>
        </w:rPr>
        <w:t xml:space="preserve">UT2J - </w:t>
      </w:r>
      <w:proofErr w:type="spellStart"/>
      <w:r w:rsidRPr="00A374B5">
        <w:rPr>
          <w:rFonts w:ascii="Avenir Next" w:hAnsi="Avenir Next"/>
          <w:i/>
          <w:sz w:val="22"/>
          <w:szCs w:val="22"/>
          <w:lang w:val="es-ES"/>
        </w:rPr>
        <w:t>Université</w:t>
      </w:r>
      <w:proofErr w:type="spellEnd"/>
      <w:r w:rsidRPr="00A374B5">
        <w:rPr>
          <w:rFonts w:ascii="Avenir Next" w:hAnsi="Avenir Next"/>
          <w:i/>
          <w:sz w:val="22"/>
          <w:szCs w:val="22"/>
          <w:lang w:val="es-ES"/>
        </w:rPr>
        <w:t xml:space="preserve"> Toulouse 2 - Jean </w:t>
      </w:r>
      <w:proofErr w:type="spellStart"/>
      <w:r w:rsidRPr="00A374B5">
        <w:rPr>
          <w:rFonts w:ascii="Avenir Next" w:hAnsi="Avenir Next"/>
          <w:i/>
          <w:sz w:val="22"/>
          <w:szCs w:val="22"/>
          <w:lang w:val="es-ES"/>
        </w:rPr>
        <w:t>Jaurès</w:t>
      </w:r>
      <w:proofErr w:type="spellEnd"/>
      <w:r w:rsidRPr="00A374B5">
        <w:rPr>
          <w:rFonts w:ascii="Avenir Next" w:hAnsi="Avenir Next"/>
          <w:sz w:val="22"/>
          <w:szCs w:val="22"/>
          <w:lang w:val="es-ES"/>
        </w:rPr>
        <w:t xml:space="preserve"> (Francia); UNS - Universidad Nacional del Sur (Argentina)</w:t>
      </w:r>
      <w:r w:rsidRPr="00A374B5">
        <w:rPr>
          <w:rFonts w:ascii="Avenir Next" w:eastAsia="Hiragino Kaku Gothic Pro W3" w:hAnsi="Avenir Next" w:cs="Cambria"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Pr="00A374B5">
        <w:rPr>
          <w:rFonts w:ascii="Avenir Next" w:hAnsi="Avenir Next"/>
          <w:sz w:val="22"/>
          <w:szCs w:val="22"/>
          <w:lang w:val="es-ES"/>
        </w:rPr>
        <w:t>UPSO - Universidad Provincial del Sudoeste (Argentina); UCB - Universidad Católica Boliviana (Bolivia)</w:t>
      </w:r>
      <w:r w:rsidRPr="00A374B5">
        <w:rPr>
          <w:rFonts w:ascii="Avenir Next" w:eastAsia="Hiragino Kaku Gothic Pro W3" w:hAnsi="Avenir Next" w:cs="Cambria"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Pr="00A374B5">
        <w:rPr>
          <w:rFonts w:ascii="Avenir Next" w:hAnsi="Avenir Next"/>
          <w:sz w:val="22"/>
          <w:szCs w:val="22"/>
          <w:lang w:val="es-ES"/>
        </w:rPr>
        <w:t>UMSA - Universidad Mayor de San Andrés (Bolivia); INESAD - Instituto de Estudios Avanzados en Desarrollo (Bolivia)</w:t>
      </w:r>
      <w:r w:rsidRPr="00A374B5">
        <w:rPr>
          <w:rFonts w:ascii="Avenir Next" w:eastAsia="Hiragino Kaku Gothic Pro W3" w:hAnsi="Avenir Next" w:cs="Cambria"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Pr="00A374B5">
        <w:rPr>
          <w:rFonts w:ascii="Avenir Next" w:hAnsi="Avenir Next"/>
          <w:sz w:val="22"/>
          <w:szCs w:val="22"/>
          <w:lang w:val="es-ES"/>
        </w:rPr>
        <w:t>UNA - Universidad Nacional de Asunción (Paraguay)</w:t>
      </w:r>
      <w:r w:rsidRPr="00A374B5">
        <w:rPr>
          <w:rFonts w:ascii="Avenir Next" w:eastAsia="Hiragino Kaku Gothic Pro W3" w:hAnsi="Avenir Next" w:cs="Cambria"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Pr="00A374B5">
        <w:rPr>
          <w:rFonts w:ascii="Avenir Next" w:hAnsi="Avenir Next"/>
          <w:sz w:val="22"/>
          <w:szCs w:val="22"/>
          <w:lang w:val="es-ES"/>
        </w:rPr>
        <w:t>USC - Universidad San Carlos (Paraguay)</w:t>
      </w:r>
      <w:r w:rsidRPr="00A374B5">
        <w:rPr>
          <w:rFonts w:ascii="Avenir Next" w:eastAsia="Hiragino Kaku Gothic Pro W3" w:hAnsi="Avenir Next" w:cs="Cambria"/>
          <w:color w:val="000000" w:themeColor="text1"/>
          <w:sz w:val="22"/>
          <w:szCs w:val="22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Pr="00A374B5">
        <w:rPr>
          <w:rFonts w:ascii="Avenir Next" w:hAnsi="Avenir Next"/>
          <w:sz w:val="22"/>
          <w:szCs w:val="22"/>
          <w:lang w:val="es-ES"/>
        </w:rPr>
        <w:t>I&amp;D - Investigación para el Desarrollo (Paraguay)</w:t>
      </w:r>
    </w:p>
    <w:p w14:paraId="1BA3447A" w14:textId="5BAFF7DF" w:rsidR="00F107E7" w:rsidRDefault="00F107E7">
      <w:pPr>
        <w:rPr>
          <w:rFonts w:ascii="Avenir Next" w:eastAsia="Hiragino Kaku Gothic Pro W3" w:hAnsi="Avenir Next" w:cs="Khmer Sangam MN"/>
          <w:b/>
          <w:color w:val="000000" w:themeColor="text1"/>
          <w:sz w:val="32"/>
          <w:szCs w:val="32"/>
          <w:lang w:val="es-ES"/>
        </w:rPr>
      </w:pPr>
    </w:p>
    <w:p w14:paraId="772EC7D0" w14:textId="094AF4F0" w:rsidR="00CA12E1" w:rsidRPr="003E0F8E" w:rsidRDefault="00CA12E1" w:rsidP="00CA12E1">
      <w:pPr>
        <w:jc w:val="center"/>
        <w:rPr>
          <w:rFonts w:ascii="Avenir Next" w:eastAsia="Hiragino Kaku Gothic Pro W3" w:hAnsi="Avenir Next" w:cs="Khmer Sangam MN"/>
          <w:b/>
          <w:color w:val="000000" w:themeColor="text1"/>
          <w:sz w:val="32"/>
          <w:szCs w:val="32"/>
          <w:lang w:val="es-ES"/>
        </w:rPr>
      </w:pPr>
      <w:r w:rsidRPr="003E0F8E">
        <w:rPr>
          <w:rFonts w:ascii="Avenir Next" w:eastAsia="Hiragino Kaku Gothic Pro W3" w:hAnsi="Avenir Next" w:cs="Khmer Sangam MN"/>
          <w:b/>
          <w:color w:val="000000" w:themeColor="text1"/>
          <w:sz w:val="32"/>
          <w:szCs w:val="32"/>
          <w:lang w:val="es-ES"/>
        </w:rPr>
        <w:t>INFORMACIÓN GENERAL</w:t>
      </w:r>
      <w:r w:rsidR="003E0F8E" w:rsidRPr="003E0F8E">
        <w:rPr>
          <w:rFonts w:ascii="Avenir Next" w:eastAsia="Hiragino Kaku Gothic Pro W3" w:hAnsi="Avenir Next" w:cs="Khmer Sangam MN"/>
          <w:b/>
          <w:color w:val="000000" w:themeColor="text1"/>
          <w:sz w:val="32"/>
          <w:szCs w:val="32"/>
          <w:lang w:val="es-ES"/>
        </w:rPr>
        <w:t xml:space="preserve"> </w:t>
      </w:r>
      <w:r w:rsidRPr="003E0F8E">
        <w:rPr>
          <w:rFonts w:ascii="Avenir Next" w:eastAsia="Hiragino Kaku Gothic Pro W3" w:hAnsi="Avenir Next" w:cs="Khmer Sangam MN"/>
          <w:b/>
          <w:color w:val="000000" w:themeColor="text1"/>
          <w:sz w:val="32"/>
          <w:szCs w:val="32"/>
          <w:lang w:val="es-ES"/>
        </w:rPr>
        <w:t>DE LOS CURSOS PRESENCIALES</w:t>
      </w:r>
    </w:p>
    <w:p w14:paraId="52FB3365" w14:textId="77777777" w:rsidR="00CA12E1" w:rsidRPr="006A2244" w:rsidRDefault="00CA12E1" w:rsidP="00CA12E1">
      <w:pPr>
        <w:jc w:val="center"/>
        <w:rPr>
          <w:rFonts w:ascii="Avenir Next" w:eastAsia="Hiragino Kaku Gothic Pro W3" w:hAnsi="Avenir Next" w:cs="Khmer Sangam MN"/>
          <w:b/>
          <w:color w:val="000000" w:themeColor="text1"/>
          <w:lang w:val="es-ES"/>
        </w:rPr>
      </w:pPr>
    </w:p>
    <w:p w14:paraId="05DC6B4A" w14:textId="585F340E" w:rsidR="002040B5" w:rsidRPr="00BD4A5F" w:rsidRDefault="00CA12E1" w:rsidP="00BD4A5F">
      <w:pPr>
        <w:rPr>
          <w:rFonts w:ascii="Avenir Next" w:hAnsi="Avenir Next"/>
          <w:color w:val="000000" w:themeColor="text1"/>
          <w:lang w:val="es-ES"/>
        </w:rPr>
      </w:pPr>
      <w:r w:rsidRPr="006A2244">
        <w:rPr>
          <w:rFonts w:ascii="Avenir Next" w:eastAsia="Hiragino Kaku Gothic Pro W3" w:hAnsi="Avenir Next" w:cs="Khmer Sangam MN"/>
          <w:b/>
          <w:color w:val="000000" w:themeColor="text1"/>
          <w:lang w:val="es-ES"/>
        </w:rPr>
        <w:t xml:space="preserve">A.- </w:t>
      </w:r>
      <w:r w:rsidR="00F36589" w:rsidRPr="006A2244">
        <w:rPr>
          <w:rFonts w:ascii="Avenir Next" w:eastAsia="Hiragino Kaku Gothic Pro W3" w:hAnsi="Avenir Next" w:cs="Khmer Sangam MN"/>
          <w:b/>
          <w:color w:val="000000" w:themeColor="text1"/>
          <w:lang w:val="es-ES"/>
        </w:rPr>
        <w:t xml:space="preserve">Calendario </w:t>
      </w:r>
      <w:r w:rsidRPr="006A2244">
        <w:rPr>
          <w:rFonts w:ascii="Avenir Next" w:eastAsia="Hiragino Kaku Gothic Pro W3" w:hAnsi="Avenir Next" w:cs="Khmer Sangam MN"/>
          <w:b/>
          <w:color w:val="000000" w:themeColor="text1"/>
          <w:lang w:val="es-ES"/>
        </w:rPr>
        <w:t>y temática</w:t>
      </w:r>
      <w:r w:rsidR="00E20AAC" w:rsidRPr="006A2244">
        <w:rPr>
          <w:rFonts w:ascii="Avenir Next" w:eastAsia="Hiragino Kaku Gothic Pro W3" w:hAnsi="Avenir Next" w:cs="Khmer Sangam MN"/>
          <w:b/>
          <w:i/>
          <w:color w:val="000000" w:themeColor="text1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272B3" w:rsidRPr="006A2244">
        <w:rPr>
          <w:rFonts w:ascii="Avenir Next" w:eastAsia="Hiragino Kaku Gothic Pro W3" w:hAnsi="Avenir Next" w:cs="Khmer Sangam MN"/>
          <w:b/>
          <w:i/>
          <w:color w:val="000000" w:themeColor="text1"/>
          <w:lang w:val="es-ES"/>
          <w14:shadow w14:blurRad="0" w14:dist="50800" w14:dir="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(CP)</w:t>
      </w:r>
    </w:p>
    <w:p w14:paraId="59B61778" w14:textId="1442F65B" w:rsidR="002040B5" w:rsidRPr="006A2244" w:rsidRDefault="005272B3" w:rsidP="00BD4A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</w:pP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CP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1</w:t>
      </w:r>
      <w:r w:rsidR="002040B5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</w:t>
      </w:r>
      <w:r w:rsidR="009006C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en </w:t>
      </w:r>
      <w:r w:rsidR="002040B5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Espa</w:t>
      </w:r>
      <w:r w:rsidR="002040B5" w:rsidRPr="006A2244">
        <w:rPr>
          <w:rFonts w:ascii="Avenir Next" w:hAnsi="Avenir Next" w:cstheme="minorHAnsi"/>
          <w:b/>
          <w:iCs/>
          <w:color w:val="000000" w:themeColor="text1"/>
          <w:lang w:val="es-ES"/>
        </w:rPr>
        <w:t>ñ</w:t>
      </w:r>
      <w:r w:rsidR="002040B5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a del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</w:t>
      </w: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2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3/0</w:t>
      </w: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3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a</w:t>
      </w:r>
      <w:r w:rsidR="006E0B64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l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</w:t>
      </w: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03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/</w:t>
      </w: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04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/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20</w:t>
      </w: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20</w:t>
      </w:r>
    </w:p>
    <w:p w14:paraId="4078DCA9" w14:textId="73B26F2D" w:rsidR="00C50153" w:rsidRDefault="002040B5" w:rsidP="00BD4A5F">
      <w:pPr>
        <w:pStyle w:val="Paragrafoelenco"/>
        <w:spacing w:after="0" w:line="240" w:lineRule="auto"/>
        <w:jc w:val="both"/>
        <w:rPr>
          <w:rFonts w:ascii="Avenir Next" w:hAnsi="Avenir Next"/>
          <w:bCs/>
          <w:iCs/>
          <w:lang w:val="es-ES"/>
        </w:rPr>
      </w:pPr>
      <w:r w:rsidRPr="006A2244"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  <w:t>T</w:t>
      </w:r>
      <w:r w:rsidR="009006C3" w:rsidRPr="006A2244">
        <w:rPr>
          <w:rFonts w:ascii="Avenir Next" w:hAnsi="Avenir Next"/>
          <w:bCs/>
          <w:iCs/>
          <w:lang w:val="es-ES"/>
        </w:rPr>
        <w:t>ema</w:t>
      </w:r>
      <w:r w:rsidRPr="006A2244"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  <w:t xml:space="preserve"> - </w:t>
      </w:r>
      <w:r w:rsidR="005272B3" w:rsidRPr="006A2244">
        <w:rPr>
          <w:rFonts w:ascii="Avenir Next" w:hAnsi="Avenir Next"/>
          <w:bCs/>
          <w:iCs/>
          <w:lang w:val="es-ES"/>
        </w:rPr>
        <w:t xml:space="preserve">Desarrollo </w:t>
      </w:r>
      <w:r w:rsidR="003A4525">
        <w:rPr>
          <w:rFonts w:ascii="Avenir Next" w:hAnsi="Avenir Next"/>
          <w:bCs/>
          <w:iCs/>
          <w:lang w:val="es-ES"/>
        </w:rPr>
        <w:t>neo-</w:t>
      </w:r>
      <w:r w:rsidR="005272B3" w:rsidRPr="006A2244">
        <w:rPr>
          <w:rFonts w:ascii="Avenir Next" w:hAnsi="Avenir Next"/>
          <w:bCs/>
          <w:iCs/>
          <w:lang w:val="es-ES"/>
        </w:rPr>
        <w:t>endógeno y nuevas perspectivas de desarrollo rural.</w:t>
      </w:r>
    </w:p>
    <w:p w14:paraId="43629309" w14:textId="77777777" w:rsidR="00A374B5" w:rsidRPr="00A374B5" w:rsidRDefault="00A374B5" w:rsidP="00BD4A5F">
      <w:pPr>
        <w:pStyle w:val="Paragrafoelenco"/>
        <w:spacing w:after="0" w:line="240" w:lineRule="auto"/>
        <w:jc w:val="both"/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</w:pPr>
    </w:p>
    <w:p w14:paraId="59A382F2" w14:textId="7C5287DA" w:rsidR="00872B6D" w:rsidRPr="006A2244" w:rsidRDefault="005272B3" w:rsidP="00BD4A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</w:pP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CP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2 </w:t>
      </w:r>
      <w:r w:rsidR="009006C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en </w:t>
      </w:r>
      <w:r w:rsidR="002040B5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Paraguay del 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1</w:t>
      </w: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8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</w:t>
      </w:r>
      <w:r w:rsidR="006E0B64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al</w:t>
      </w:r>
      <w:r w:rsidR="001F17B5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29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/0</w:t>
      </w: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5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/20</w:t>
      </w: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20</w:t>
      </w:r>
    </w:p>
    <w:p w14:paraId="1F99C87B" w14:textId="66EE9362" w:rsidR="00C50153" w:rsidRDefault="002040B5" w:rsidP="00BD4A5F">
      <w:pPr>
        <w:pStyle w:val="Paragrafoelenco"/>
        <w:spacing w:after="0" w:line="240" w:lineRule="auto"/>
        <w:jc w:val="both"/>
        <w:rPr>
          <w:rFonts w:ascii="Avenir Next" w:hAnsi="Avenir Next"/>
          <w:bCs/>
          <w:iCs/>
          <w:lang w:val="es-ES"/>
        </w:rPr>
      </w:pPr>
      <w:r w:rsidRPr="006A2244"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  <w:t>T</w:t>
      </w:r>
      <w:r w:rsidR="009006C3" w:rsidRPr="006A2244">
        <w:rPr>
          <w:rFonts w:ascii="Avenir Next" w:hAnsi="Avenir Next"/>
          <w:bCs/>
          <w:iCs/>
          <w:lang w:val="es-ES"/>
        </w:rPr>
        <w:t>ema</w:t>
      </w:r>
      <w:r w:rsidRPr="006A2244"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  <w:t xml:space="preserve"> -</w:t>
      </w: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</w:t>
      </w:r>
      <w:r w:rsidR="005272B3" w:rsidRPr="006A2244">
        <w:rPr>
          <w:rFonts w:ascii="Avenir Next" w:hAnsi="Avenir Next"/>
          <w:bCs/>
          <w:iCs/>
          <w:lang w:val="es-ES"/>
        </w:rPr>
        <w:t>Agricultura sostenible y agroecología como modelo de desarrollo territorial rur</w:t>
      </w:r>
      <w:r w:rsidR="00872B6D" w:rsidRPr="006A2244">
        <w:rPr>
          <w:rFonts w:ascii="Avenir Next" w:hAnsi="Avenir Next"/>
          <w:bCs/>
          <w:iCs/>
          <w:lang w:val="es-ES"/>
        </w:rPr>
        <w:t>al</w:t>
      </w:r>
    </w:p>
    <w:p w14:paraId="699914C7" w14:textId="77777777" w:rsidR="00A374B5" w:rsidRPr="00A374B5" w:rsidRDefault="00A374B5" w:rsidP="00BD4A5F">
      <w:pPr>
        <w:pStyle w:val="Paragrafoelenco"/>
        <w:spacing w:after="0" w:line="240" w:lineRule="auto"/>
        <w:jc w:val="both"/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</w:pPr>
    </w:p>
    <w:p w14:paraId="600E71BA" w14:textId="02E2F788" w:rsidR="00872B6D" w:rsidRPr="006A2244" w:rsidRDefault="005272B3" w:rsidP="00BD4A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</w:pP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CP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3</w:t>
      </w:r>
      <w:r w:rsidR="009006C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en Bolivia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</w:t>
      </w:r>
      <w:r w:rsidR="009006C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del 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2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9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/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06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a</w:t>
      </w:r>
      <w:r w:rsidR="006E0B64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l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1</w:t>
      </w:r>
      <w:r w:rsidR="001F17B5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0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/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07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/20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20</w:t>
      </w:r>
    </w:p>
    <w:p w14:paraId="26ABC35C" w14:textId="475A2F11" w:rsidR="00C50153" w:rsidRDefault="009006C3" w:rsidP="00BD4A5F">
      <w:pPr>
        <w:pStyle w:val="Paragrafoelenco"/>
        <w:spacing w:after="0" w:line="240" w:lineRule="auto"/>
        <w:jc w:val="both"/>
        <w:rPr>
          <w:rFonts w:ascii="Avenir Next" w:hAnsi="Avenir Next"/>
          <w:bCs/>
          <w:iCs/>
          <w:lang w:val="es-ES"/>
        </w:rPr>
      </w:pPr>
      <w:r w:rsidRPr="006A2244"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  <w:t>T</w:t>
      </w:r>
      <w:r w:rsidRPr="006A2244">
        <w:rPr>
          <w:rFonts w:ascii="Avenir Next" w:hAnsi="Avenir Next"/>
          <w:bCs/>
          <w:iCs/>
          <w:lang w:val="es-ES"/>
        </w:rPr>
        <w:t>ema</w:t>
      </w:r>
      <w:r w:rsidRPr="006A2244"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  <w:t xml:space="preserve"> - </w:t>
      </w:r>
      <w:r w:rsidR="00547AFC">
        <w:rPr>
          <w:rFonts w:ascii="Avenir Next" w:hAnsi="Avenir Next"/>
          <w:bCs/>
          <w:iCs/>
          <w:lang w:val="es-ES"/>
        </w:rPr>
        <w:t>La</w:t>
      </w:r>
      <w:r w:rsidR="00872B6D" w:rsidRPr="006A2244">
        <w:rPr>
          <w:rFonts w:ascii="Avenir Next" w:hAnsi="Avenir Next"/>
          <w:bCs/>
          <w:iCs/>
          <w:lang w:val="es-ES"/>
        </w:rPr>
        <w:t xml:space="preserve"> multicultural</w:t>
      </w:r>
      <w:r w:rsidR="00547AFC">
        <w:rPr>
          <w:rFonts w:ascii="Avenir Next" w:hAnsi="Avenir Next"/>
          <w:bCs/>
          <w:iCs/>
          <w:lang w:val="es-ES"/>
        </w:rPr>
        <w:t xml:space="preserve">idad en </w:t>
      </w:r>
      <w:r w:rsidR="00872B6D" w:rsidRPr="006A2244">
        <w:rPr>
          <w:rFonts w:ascii="Avenir Next" w:hAnsi="Avenir Next"/>
          <w:bCs/>
          <w:iCs/>
          <w:lang w:val="es-ES"/>
        </w:rPr>
        <w:t>las políticas públicas para el desarrollo territorial rural.</w:t>
      </w:r>
    </w:p>
    <w:p w14:paraId="1AB92827" w14:textId="77777777" w:rsidR="00A374B5" w:rsidRPr="00A374B5" w:rsidRDefault="00A374B5" w:rsidP="00BD4A5F">
      <w:pPr>
        <w:pStyle w:val="Paragrafoelenco"/>
        <w:spacing w:after="0" w:line="240" w:lineRule="auto"/>
        <w:jc w:val="both"/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</w:pPr>
    </w:p>
    <w:p w14:paraId="6B46579A" w14:textId="3189EC85" w:rsidR="00872B6D" w:rsidRPr="006A2244" w:rsidRDefault="005272B3" w:rsidP="00BD4A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</w:pP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CP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4</w:t>
      </w:r>
      <w:r w:rsidR="009006C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en Argentina del </w:t>
      </w:r>
      <w:r w:rsidR="001F17B5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1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4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a</w:t>
      </w:r>
      <w:r w:rsidR="006E0B64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l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25/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09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/20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20 </w:t>
      </w:r>
    </w:p>
    <w:p w14:paraId="0D2B97A8" w14:textId="7A1B834D" w:rsidR="00C50153" w:rsidRDefault="009006C3" w:rsidP="00BD4A5F">
      <w:pPr>
        <w:pStyle w:val="Paragrafoelenco"/>
        <w:spacing w:after="0" w:line="240" w:lineRule="auto"/>
        <w:jc w:val="both"/>
        <w:rPr>
          <w:rFonts w:ascii="Avenir Next" w:hAnsi="Avenir Next"/>
          <w:bCs/>
          <w:iCs/>
          <w:lang w:val="es-ES"/>
        </w:rPr>
      </w:pPr>
      <w:r w:rsidRPr="006A2244"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  <w:t>T</w:t>
      </w:r>
      <w:r w:rsidRPr="006A2244">
        <w:rPr>
          <w:rFonts w:ascii="Avenir Next" w:hAnsi="Avenir Next"/>
          <w:bCs/>
          <w:iCs/>
          <w:lang w:val="es-ES"/>
        </w:rPr>
        <w:t>ema</w:t>
      </w:r>
      <w:r w:rsidRPr="006A2244"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  <w:t xml:space="preserve"> -</w:t>
      </w: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</w:t>
      </w:r>
      <w:r w:rsidR="00872B6D" w:rsidRPr="006A2244">
        <w:rPr>
          <w:rFonts w:ascii="Avenir Next" w:hAnsi="Avenir Next"/>
          <w:bCs/>
          <w:iCs/>
          <w:lang w:val="es-ES"/>
        </w:rPr>
        <w:t>Acción territorial y gobernanza del desarrollo.</w:t>
      </w:r>
    </w:p>
    <w:p w14:paraId="0C89151D" w14:textId="77777777" w:rsidR="00F107E7" w:rsidRPr="00F107E7" w:rsidRDefault="00F107E7" w:rsidP="00BD4A5F">
      <w:pPr>
        <w:pStyle w:val="Paragrafoelenco"/>
        <w:spacing w:after="0" w:line="240" w:lineRule="auto"/>
        <w:jc w:val="both"/>
        <w:rPr>
          <w:rFonts w:ascii="Avenir Next" w:eastAsia="Hiragino Kaku Gothic Pro W3" w:hAnsi="Avenir Next" w:cs="Khmer Sangam MN"/>
          <w:iCs/>
          <w:color w:val="000000" w:themeColor="text1"/>
          <w:lang w:val="es-ES"/>
        </w:rPr>
      </w:pPr>
    </w:p>
    <w:p w14:paraId="6316DC80" w14:textId="26726223" w:rsidR="00872B6D" w:rsidRPr="006A2244" w:rsidRDefault="005272B3" w:rsidP="00BD4A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</w:pP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CP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5</w:t>
      </w:r>
      <w:r w:rsidR="009006C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en Italia del 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16 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a</w:t>
      </w:r>
      <w:r w:rsidR="006E0B64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l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27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/1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1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/20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20</w:t>
      </w:r>
    </w:p>
    <w:p w14:paraId="492A159E" w14:textId="11561024" w:rsidR="00C50153" w:rsidRDefault="009006C3" w:rsidP="00BD4A5F">
      <w:pPr>
        <w:pStyle w:val="Paragrafoelenco"/>
        <w:spacing w:after="0" w:line="240" w:lineRule="auto"/>
        <w:jc w:val="both"/>
        <w:rPr>
          <w:rFonts w:ascii="Avenir Next" w:hAnsi="Avenir Next"/>
          <w:bCs/>
          <w:iCs/>
          <w:lang w:val="es-ES"/>
        </w:rPr>
      </w:pPr>
      <w:r w:rsidRPr="006A2244"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  <w:t>T</w:t>
      </w:r>
      <w:r w:rsidRPr="006A2244">
        <w:rPr>
          <w:rFonts w:ascii="Avenir Next" w:hAnsi="Avenir Next"/>
          <w:bCs/>
          <w:iCs/>
          <w:lang w:val="es-ES"/>
        </w:rPr>
        <w:t>ema</w:t>
      </w:r>
      <w:r w:rsidRPr="006A2244"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  <w:t xml:space="preserve"> -</w:t>
      </w: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</w:t>
      </w:r>
      <w:r w:rsidR="00872B6D" w:rsidRPr="006A2244">
        <w:rPr>
          <w:rFonts w:ascii="Avenir Next" w:hAnsi="Avenir Next"/>
          <w:bCs/>
          <w:iCs/>
          <w:lang w:val="es-ES"/>
        </w:rPr>
        <w:t xml:space="preserve">Estrategias </w:t>
      </w:r>
      <w:r w:rsidR="001A5239">
        <w:rPr>
          <w:rFonts w:ascii="Avenir Next" w:hAnsi="Avenir Next"/>
          <w:bCs/>
          <w:iCs/>
          <w:lang w:val="es-ES"/>
        </w:rPr>
        <w:t>de</w:t>
      </w:r>
      <w:r w:rsidR="00872B6D" w:rsidRPr="006A2244">
        <w:rPr>
          <w:rFonts w:ascii="Avenir Next" w:hAnsi="Avenir Next"/>
          <w:bCs/>
          <w:iCs/>
          <w:lang w:val="es-ES"/>
        </w:rPr>
        <w:t xml:space="preserve"> conservación y valorización de la herencia y patrimonio biocultural.</w:t>
      </w:r>
    </w:p>
    <w:p w14:paraId="64235E31" w14:textId="77777777" w:rsidR="00A374B5" w:rsidRPr="00A374B5" w:rsidRDefault="00A374B5" w:rsidP="00BD4A5F">
      <w:pPr>
        <w:pStyle w:val="Paragrafoelenco"/>
        <w:spacing w:after="0" w:line="240" w:lineRule="auto"/>
        <w:jc w:val="both"/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</w:pPr>
    </w:p>
    <w:p w14:paraId="705BDBF5" w14:textId="77777777" w:rsidR="00CA12E1" w:rsidRPr="006A2244" w:rsidRDefault="005272B3" w:rsidP="00BD4A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venir Next" w:hAnsi="Avenir Next"/>
          <w:bCs/>
          <w:iCs/>
          <w:lang w:val="es-ES"/>
        </w:rPr>
      </w:pP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CP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6</w:t>
      </w:r>
      <w:r w:rsidR="009006C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en Francia del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0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8 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a</w:t>
      </w:r>
      <w:r w:rsidR="006E0B64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l</w:t>
      </w:r>
      <w:r w:rsidR="005935A3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</w:t>
      </w:r>
      <w:r w:rsidR="00872B6D"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>19/02/2021</w:t>
      </w:r>
    </w:p>
    <w:p w14:paraId="7FB49F09" w14:textId="6186B304" w:rsidR="005935A3" w:rsidRDefault="009006C3" w:rsidP="00BD4A5F">
      <w:pPr>
        <w:pStyle w:val="Paragrafoelenco"/>
        <w:spacing w:after="0" w:line="240" w:lineRule="auto"/>
        <w:jc w:val="both"/>
        <w:rPr>
          <w:rFonts w:ascii="Avenir Next" w:hAnsi="Avenir Next"/>
          <w:bCs/>
          <w:iCs/>
          <w:lang w:val="es-ES"/>
        </w:rPr>
      </w:pPr>
      <w:r w:rsidRPr="006A2244"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  <w:t>T</w:t>
      </w:r>
      <w:r w:rsidRPr="006A2244">
        <w:rPr>
          <w:rFonts w:ascii="Avenir Next" w:hAnsi="Avenir Next"/>
          <w:bCs/>
          <w:iCs/>
          <w:lang w:val="es-ES"/>
        </w:rPr>
        <w:t>ema</w:t>
      </w:r>
      <w:r w:rsidRPr="006A2244"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  <w:t xml:space="preserve"> -</w:t>
      </w:r>
      <w:r w:rsidRPr="006A2244">
        <w:rPr>
          <w:rFonts w:ascii="Avenir Next" w:eastAsia="Hiragino Kaku Gothic Pro W3" w:hAnsi="Avenir Next" w:cs="Khmer Sangam MN"/>
          <w:b/>
          <w:iCs/>
          <w:color w:val="000000" w:themeColor="text1"/>
          <w:lang w:val="es-ES"/>
        </w:rPr>
        <w:t xml:space="preserve"> </w:t>
      </w:r>
      <w:r w:rsidR="00872B6D" w:rsidRPr="006A2244">
        <w:rPr>
          <w:rFonts w:ascii="Avenir Next" w:hAnsi="Avenir Next"/>
          <w:bCs/>
          <w:iCs/>
          <w:lang w:val="es-ES"/>
        </w:rPr>
        <w:t>Relaciones rural-urbano, biodiversidad y políticas de desarrollo territorial rural.</w:t>
      </w:r>
    </w:p>
    <w:p w14:paraId="078E9139" w14:textId="77777777" w:rsidR="00F107E7" w:rsidRPr="006A2244" w:rsidRDefault="00F107E7" w:rsidP="00A374B5">
      <w:pPr>
        <w:pStyle w:val="Paragrafoelenco"/>
        <w:spacing w:line="240" w:lineRule="auto"/>
        <w:jc w:val="both"/>
        <w:rPr>
          <w:rFonts w:ascii="Avenir Next" w:hAnsi="Avenir Next"/>
          <w:bCs/>
          <w:iCs/>
          <w:lang w:val="es-ES"/>
        </w:rPr>
      </w:pPr>
    </w:p>
    <w:p w14:paraId="3CA75911" w14:textId="0B1496E2" w:rsidR="00C50153" w:rsidRPr="006A2244" w:rsidRDefault="006A2244" w:rsidP="00CA66C2">
      <w:pPr>
        <w:pStyle w:val="Titolo2"/>
        <w:spacing w:before="0" w:line="240" w:lineRule="auto"/>
        <w:rPr>
          <w:rStyle w:val="Titolo3Carattere"/>
          <w:rFonts w:ascii="Avenir Next" w:hAnsi="Avenir Next" w:cstheme="minorHAnsi"/>
          <w:b/>
          <w:color w:val="000000" w:themeColor="text1"/>
          <w:sz w:val="24"/>
          <w:szCs w:val="24"/>
          <w:lang w:val="es-ES"/>
        </w:rPr>
      </w:pPr>
      <w:r>
        <w:rPr>
          <w:rFonts w:ascii="Avenir Next" w:eastAsia="Hiragino Kaku Gothic Pro W3" w:hAnsi="Avenir Next" w:cs="Khmer Sangam MN"/>
          <w:b/>
          <w:color w:val="000000" w:themeColor="text1"/>
          <w:sz w:val="24"/>
          <w:szCs w:val="24"/>
          <w:lang w:val="es-ES"/>
        </w:rPr>
        <w:t xml:space="preserve">B.- </w:t>
      </w:r>
      <w:r w:rsidR="00C50153" w:rsidRPr="006A2244">
        <w:rPr>
          <w:rFonts w:ascii="Avenir Next" w:eastAsia="Hiragino Kaku Gothic Pro W3" w:hAnsi="Avenir Next" w:cs="Khmer Sangam MN"/>
          <w:b/>
          <w:color w:val="000000" w:themeColor="text1"/>
          <w:sz w:val="24"/>
          <w:szCs w:val="24"/>
          <w:lang w:val="es-ES"/>
        </w:rPr>
        <w:t>Organizaci</w:t>
      </w:r>
      <w:r w:rsidR="00C50153" w:rsidRPr="006A2244">
        <w:rPr>
          <w:rStyle w:val="Titolo3Carattere"/>
          <w:rFonts w:ascii="Avenir Next" w:hAnsi="Avenir Next" w:cstheme="minorHAnsi"/>
          <w:b/>
          <w:color w:val="000000" w:themeColor="text1"/>
          <w:sz w:val="24"/>
          <w:szCs w:val="24"/>
          <w:lang w:val="es-ES"/>
        </w:rPr>
        <w:t xml:space="preserve">ón de las </w:t>
      </w:r>
      <w:r>
        <w:rPr>
          <w:rStyle w:val="Titolo3Carattere"/>
          <w:rFonts w:ascii="Avenir Next" w:hAnsi="Avenir Next" w:cstheme="minorHAnsi"/>
          <w:b/>
          <w:color w:val="000000" w:themeColor="text1"/>
          <w:sz w:val="24"/>
          <w:szCs w:val="24"/>
          <w:lang w:val="es-ES"/>
        </w:rPr>
        <w:t>actividades docentes</w:t>
      </w:r>
    </w:p>
    <w:p w14:paraId="29DCD6C1" w14:textId="3078987A" w:rsidR="009006C3" w:rsidRPr="00962826" w:rsidRDefault="009006C3" w:rsidP="00962826">
      <w:pPr>
        <w:pStyle w:val="Paragrafoelenco"/>
        <w:numPr>
          <w:ilvl w:val="0"/>
          <w:numId w:val="17"/>
        </w:numPr>
        <w:jc w:val="both"/>
        <w:rPr>
          <w:rFonts w:ascii="Avenir Next" w:hAnsi="Avenir Next"/>
          <w:bCs/>
          <w:lang w:val="es-ES"/>
        </w:rPr>
      </w:pPr>
      <w:r w:rsidRPr="00962826">
        <w:rPr>
          <w:rFonts w:ascii="Avenir Next" w:hAnsi="Avenir Next"/>
          <w:b/>
          <w:lang w:val="es-ES"/>
        </w:rPr>
        <w:t>Días 1 y 2</w:t>
      </w:r>
      <w:r w:rsidRPr="00962826">
        <w:rPr>
          <w:rFonts w:ascii="Avenir Next" w:hAnsi="Avenir Next"/>
          <w:bCs/>
          <w:lang w:val="es-ES"/>
        </w:rPr>
        <w:t xml:space="preserve">: conferencias magistrales </w:t>
      </w:r>
      <w:r w:rsidR="00855B93" w:rsidRPr="00962826">
        <w:rPr>
          <w:rFonts w:ascii="Avenir Next" w:hAnsi="Avenir Next"/>
          <w:bCs/>
          <w:lang w:val="es-ES"/>
        </w:rPr>
        <w:t xml:space="preserve">y ponencias de los docentes </w:t>
      </w:r>
      <w:r w:rsidRPr="00962826">
        <w:rPr>
          <w:rFonts w:ascii="Avenir Next" w:hAnsi="Avenir Next"/>
          <w:bCs/>
          <w:lang w:val="es-ES"/>
        </w:rPr>
        <w:t xml:space="preserve">sobre el tema del </w:t>
      </w:r>
      <w:r w:rsidR="00855B93" w:rsidRPr="00962826">
        <w:rPr>
          <w:rFonts w:ascii="Avenir Next" w:hAnsi="Avenir Next"/>
          <w:bCs/>
          <w:lang w:val="es-ES"/>
        </w:rPr>
        <w:t>CP</w:t>
      </w:r>
      <w:r w:rsidR="006A2244" w:rsidRPr="00962826">
        <w:rPr>
          <w:rFonts w:ascii="Avenir Next" w:hAnsi="Avenir Next"/>
          <w:bCs/>
          <w:lang w:val="es-ES"/>
        </w:rPr>
        <w:t>.</w:t>
      </w:r>
    </w:p>
    <w:p w14:paraId="0BDA5CBA" w14:textId="1D7E5DAF" w:rsidR="009006C3" w:rsidRPr="00962826" w:rsidRDefault="009006C3" w:rsidP="00962826">
      <w:pPr>
        <w:pStyle w:val="Paragrafoelenco"/>
        <w:numPr>
          <w:ilvl w:val="0"/>
          <w:numId w:val="17"/>
        </w:numPr>
        <w:jc w:val="both"/>
        <w:rPr>
          <w:rFonts w:ascii="Avenir Next" w:hAnsi="Avenir Next"/>
          <w:bCs/>
          <w:lang w:val="es-ES"/>
        </w:rPr>
      </w:pPr>
      <w:r w:rsidRPr="00962826">
        <w:rPr>
          <w:rFonts w:ascii="Avenir Next" w:hAnsi="Avenir Next"/>
          <w:b/>
          <w:lang w:val="es-ES"/>
        </w:rPr>
        <w:t>Día 3</w:t>
      </w:r>
      <w:r w:rsidRPr="00962826">
        <w:rPr>
          <w:rFonts w:ascii="Avenir Next" w:hAnsi="Avenir Next"/>
          <w:bCs/>
          <w:lang w:val="es-ES"/>
        </w:rPr>
        <w:t xml:space="preserve">: </w:t>
      </w:r>
      <w:r w:rsidR="00855B93" w:rsidRPr="00962826">
        <w:rPr>
          <w:rFonts w:ascii="Avenir Next" w:hAnsi="Avenir Next" w:cs="Arial"/>
          <w:bCs/>
          <w:color w:val="000000"/>
          <w:lang w:val="es-ES"/>
        </w:rPr>
        <w:t>t</w:t>
      </w:r>
      <w:r w:rsidRPr="00962826">
        <w:rPr>
          <w:rFonts w:ascii="Avenir Next" w:hAnsi="Avenir Next" w:cs="Arial"/>
          <w:bCs/>
          <w:color w:val="000000"/>
          <w:lang w:val="es-ES"/>
        </w:rPr>
        <w:t xml:space="preserve">aller </w:t>
      </w:r>
      <w:r w:rsidR="00855B93" w:rsidRPr="00962826">
        <w:rPr>
          <w:rFonts w:ascii="Avenir Next" w:hAnsi="Avenir Next" w:cs="Arial"/>
          <w:bCs/>
          <w:color w:val="000000"/>
          <w:lang w:val="es-ES"/>
        </w:rPr>
        <w:t xml:space="preserve">con los estudiantes </w:t>
      </w:r>
      <w:r w:rsidRPr="00962826">
        <w:rPr>
          <w:rFonts w:ascii="Avenir Next" w:hAnsi="Avenir Next" w:cs="Arial"/>
          <w:bCs/>
          <w:color w:val="000000"/>
          <w:lang w:val="es-ES"/>
        </w:rPr>
        <w:t xml:space="preserve">sobre </w:t>
      </w:r>
      <w:r w:rsidR="00855B93" w:rsidRPr="00962826">
        <w:rPr>
          <w:rFonts w:ascii="Avenir Next" w:hAnsi="Avenir Next" w:cs="Arial"/>
          <w:bCs/>
          <w:color w:val="000000"/>
          <w:lang w:val="es-ES"/>
        </w:rPr>
        <w:t>el tema del CP</w:t>
      </w:r>
      <w:r w:rsidRPr="00962826">
        <w:rPr>
          <w:rFonts w:ascii="Avenir Next" w:hAnsi="Avenir Next" w:cs="Arial"/>
          <w:bCs/>
          <w:color w:val="000000"/>
          <w:lang w:val="es-ES"/>
        </w:rPr>
        <w:t> </w:t>
      </w:r>
      <w:r w:rsidR="00855B93" w:rsidRPr="00962826">
        <w:rPr>
          <w:rFonts w:ascii="Avenir Next" w:hAnsi="Avenir Next" w:cs="Arial"/>
          <w:bCs/>
          <w:color w:val="000000"/>
          <w:lang w:val="es-ES"/>
        </w:rPr>
        <w:t>y</w:t>
      </w:r>
      <w:r w:rsidRPr="00962826">
        <w:rPr>
          <w:rFonts w:ascii="Avenir Next" w:hAnsi="Avenir Next" w:cs="Arial"/>
          <w:bCs/>
          <w:color w:val="000000"/>
          <w:lang w:val="es-ES"/>
        </w:rPr>
        <w:t xml:space="preserve"> </w:t>
      </w:r>
      <w:r w:rsidR="006A2244" w:rsidRPr="00962826">
        <w:rPr>
          <w:rFonts w:ascii="Avenir Next" w:hAnsi="Avenir Next" w:cs="Arial"/>
          <w:bCs/>
          <w:color w:val="000000"/>
          <w:lang w:val="es-ES"/>
        </w:rPr>
        <w:t>organización</w:t>
      </w:r>
      <w:r w:rsidRPr="00962826">
        <w:rPr>
          <w:rFonts w:ascii="Avenir Next" w:hAnsi="Avenir Next" w:cs="Arial"/>
          <w:bCs/>
          <w:color w:val="000000"/>
          <w:lang w:val="es-ES"/>
        </w:rPr>
        <w:t xml:space="preserve"> del trabajo de campo</w:t>
      </w:r>
      <w:r w:rsidR="006A2244" w:rsidRPr="00962826">
        <w:rPr>
          <w:rFonts w:ascii="Avenir Next" w:hAnsi="Avenir Next" w:cs="Arial"/>
          <w:bCs/>
          <w:color w:val="000000"/>
          <w:lang w:val="es-ES"/>
        </w:rPr>
        <w:t>.</w:t>
      </w:r>
    </w:p>
    <w:p w14:paraId="18277B57" w14:textId="25B55761" w:rsidR="009006C3" w:rsidRPr="00962826" w:rsidRDefault="009006C3" w:rsidP="00962826">
      <w:pPr>
        <w:pStyle w:val="Paragrafoelenco"/>
        <w:numPr>
          <w:ilvl w:val="0"/>
          <w:numId w:val="17"/>
        </w:numPr>
        <w:jc w:val="both"/>
        <w:rPr>
          <w:rFonts w:ascii="Avenir Next" w:hAnsi="Avenir Next"/>
          <w:bCs/>
          <w:lang w:val="es-ES"/>
        </w:rPr>
      </w:pPr>
      <w:r w:rsidRPr="00962826">
        <w:rPr>
          <w:rFonts w:ascii="Avenir Next" w:hAnsi="Avenir Next"/>
          <w:b/>
          <w:lang w:val="es-ES"/>
        </w:rPr>
        <w:t>Días 4 y 5</w:t>
      </w:r>
      <w:r w:rsidRPr="00962826">
        <w:rPr>
          <w:rFonts w:ascii="Avenir Next" w:hAnsi="Avenir Next"/>
          <w:bCs/>
          <w:lang w:val="es-ES"/>
        </w:rPr>
        <w:t xml:space="preserve">: trabajo de campo. </w:t>
      </w:r>
    </w:p>
    <w:p w14:paraId="05B3CFA1" w14:textId="14B9F047" w:rsidR="009006C3" w:rsidRPr="00E177D1" w:rsidRDefault="009006C3" w:rsidP="00962826">
      <w:pPr>
        <w:pStyle w:val="Paragrafoelenco"/>
        <w:numPr>
          <w:ilvl w:val="0"/>
          <w:numId w:val="17"/>
        </w:numPr>
        <w:jc w:val="both"/>
        <w:rPr>
          <w:rFonts w:ascii="Avenir Next" w:hAnsi="Avenir Next"/>
          <w:bCs/>
          <w:lang w:val="es-ES"/>
        </w:rPr>
      </w:pPr>
      <w:r w:rsidRPr="00962826">
        <w:rPr>
          <w:rFonts w:ascii="Avenir Next" w:hAnsi="Avenir Next"/>
          <w:b/>
          <w:lang w:val="es-ES"/>
        </w:rPr>
        <w:t>Días 6, 7 y 8</w:t>
      </w:r>
      <w:r w:rsidRPr="00962826">
        <w:rPr>
          <w:rFonts w:ascii="Avenir Next" w:hAnsi="Avenir Next"/>
          <w:bCs/>
          <w:lang w:val="es-ES"/>
        </w:rPr>
        <w:t>: trabajo</w:t>
      </w:r>
      <w:r w:rsidR="006A2244" w:rsidRPr="00962826">
        <w:rPr>
          <w:rFonts w:ascii="Avenir Next" w:hAnsi="Avenir Next"/>
          <w:bCs/>
          <w:lang w:val="es-ES"/>
        </w:rPr>
        <w:t xml:space="preserve">s en grupo de los estudiantes, tutelados por el profesorado de la universidad organizadora, </w:t>
      </w:r>
      <w:r w:rsidRPr="00962826">
        <w:rPr>
          <w:rFonts w:ascii="Avenir Next" w:hAnsi="Avenir Next"/>
          <w:bCs/>
          <w:lang w:val="es-ES"/>
        </w:rPr>
        <w:t xml:space="preserve">sobre la presentación oral de los resultados </w:t>
      </w:r>
      <w:r w:rsidR="00855B93" w:rsidRPr="00962826">
        <w:rPr>
          <w:rFonts w:ascii="Avenir Next" w:hAnsi="Avenir Next"/>
          <w:bCs/>
          <w:lang w:val="es-ES"/>
        </w:rPr>
        <w:t>de la salida</w:t>
      </w:r>
      <w:r w:rsidRPr="00962826">
        <w:rPr>
          <w:rFonts w:ascii="Avenir Next" w:hAnsi="Avenir Next"/>
          <w:bCs/>
          <w:lang w:val="es-ES"/>
        </w:rPr>
        <w:t xml:space="preserve"> de campo</w:t>
      </w:r>
      <w:r w:rsidR="001F17B5" w:rsidRPr="00962826">
        <w:rPr>
          <w:rFonts w:ascii="Avenir Next" w:hAnsi="Avenir Next"/>
          <w:bCs/>
          <w:lang w:val="es-ES"/>
        </w:rPr>
        <w:t xml:space="preserve"> y el </w:t>
      </w:r>
      <w:r w:rsidR="001F17B5" w:rsidRPr="00962826">
        <w:rPr>
          <w:rFonts w:ascii="Avenir Next" w:eastAsiaTheme="majorEastAsia" w:hAnsi="Avenir Next"/>
          <w:lang w:val="es-ES"/>
        </w:rPr>
        <w:t>informe escrito a entregar</w:t>
      </w:r>
      <w:r w:rsidR="006A2244" w:rsidRPr="00962826">
        <w:rPr>
          <w:rFonts w:ascii="Avenir Next" w:eastAsiaTheme="majorEastAsia" w:hAnsi="Avenir Next"/>
          <w:lang w:val="es-ES"/>
        </w:rPr>
        <w:t>, como muy tarde</w:t>
      </w:r>
      <w:r w:rsidR="006A2244" w:rsidRPr="00E177D1">
        <w:rPr>
          <w:rFonts w:ascii="Avenir Next" w:eastAsiaTheme="majorEastAsia" w:hAnsi="Avenir Next"/>
          <w:lang w:val="es-ES"/>
        </w:rPr>
        <w:t>,</w:t>
      </w:r>
      <w:r w:rsidR="001F17B5" w:rsidRPr="00E177D1">
        <w:rPr>
          <w:rFonts w:ascii="Avenir Next" w:eastAsiaTheme="majorEastAsia" w:hAnsi="Avenir Next"/>
          <w:lang w:val="es-ES"/>
        </w:rPr>
        <w:t xml:space="preserve"> 15 </w:t>
      </w:r>
      <w:r w:rsidR="006A2244" w:rsidRPr="00E177D1">
        <w:rPr>
          <w:rFonts w:ascii="Avenir Next" w:eastAsiaTheme="majorEastAsia" w:hAnsi="Avenir Next"/>
          <w:lang w:val="es-ES"/>
        </w:rPr>
        <w:t>días</w:t>
      </w:r>
      <w:r w:rsidR="001F17B5" w:rsidRPr="00E177D1">
        <w:rPr>
          <w:rFonts w:ascii="Avenir Next" w:eastAsiaTheme="majorEastAsia" w:hAnsi="Avenir Next"/>
          <w:lang w:val="es-ES"/>
        </w:rPr>
        <w:t xml:space="preserve"> después </w:t>
      </w:r>
      <w:r w:rsidR="006A2244" w:rsidRPr="00E177D1">
        <w:rPr>
          <w:rFonts w:ascii="Avenir Next" w:eastAsiaTheme="majorEastAsia" w:hAnsi="Avenir Next"/>
          <w:lang w:val="es-ES"/>
        </w:rPr>
        <w:t>d</w:t>
      </w:r>
      <w:r w:rsidR="001F17B5" w:rsidRPr="00E177D1">
        <w:rPr>
          <w:rFonts w:ascii="Avenir Next" w:eastAsiaTheme="majorEastAsia" w:hAnsi="Avenir Next"/>
          <w:lang w:val="es-ES"/>
        </w:rPr>
        <w:t>el final del curso</w:t>
      </w:r>
      <w:r w:rsidR="00855B93" w:rsidRPr="00E177D1">
        <w:rPr>
          <w:rFonts w:ascii="Avenir Next" w:hAnsi="Avenir Next"/>
          <w:bCs/>
          <w:lang w:val="es-ES"/>
        </w:rPr>
        <w:t>.</w:t>
      </w:r>
    </w:p>
    <w:p w14:paraId="73A946F3" w14:textId="2AE0BFE9" w:rsidR="00855B93" w:rsidRPr="00E177D1" w:rsidRDefault="009006C3" w:rsidP="00962826">
      <w:pPr>
        <w:pStyle w:val="Paragrafoelenco"/>
        <w:numPr>
          <w:ilvl w:val="0"/>
          <w:numId w:val="17"/>
        </w:numPr>
        <w:jc w:val="both"/>
        <w:rPr>
          <w:rFonts w:ascii="Avenir Next" w:hAnsi="Avenir Next"/>
          <w:bCs/>
          <w:lang w:val="es-ES"/>
        </w:rPr>
      </w:pPr>
      <w:r w:rsidRPr="00E177D1">
        <w:rPr>
          <w:rFonts w:ascii="Avenir Next" w:hAnsi="Avenir Next"/>
          <w:b/>
          <w:lang w:val="es-ES"/>
        </w:rPr>
        <w:t>Día 9</w:t>
      </w:r>
      <w:r w:rsidR="006A2244" w:rsidRPr="00E177D1">
        <w:rPr>
          <w:rFonts w:ascii="Avenir Next" w:hAnsi="Avenir Next"/>
          <w:bCs/>
          <w:lang w:val="es-ES"/>
        </w:rPr>
        <w:t xml:space="preserve">: </w:t>
      </w:r>
      <w:r w:rsidR="001137AE" w:rsidRPr="00E177D1">
        <w:rPr>
          <w:rFonts w:ascii="Avenir Next" w:hAnsi="Avenir Next"/>
          <w:bCs/>
          <w:color w:val="000000" w:themeColor="text1"/>
          <w:lang w:val="es-ES"/>
        </w:rPr>
        <w:t>e</w:t>
      </w:r>
      <w:r w:rsidR="00EA5190" w:rsidRPr="00E177D1">
        <w:rPr>
          <w:rFonts w:ascii="Avenir Next" w:hAnsi="Avenir Next"/>
          <w:bCs/>
          <w:color w:val="000000" w:themeColor="text1"/>
          <w:lang w:val="es-ES"/>
        </w:rPr>
        <w:t>jercicio escrito individual</w:t>
      </w:r>
      <w:r w:rsidR="001137AE" w:rsidRPr="00E177D1">
        <w:rPr>
          <w:rFonts w:ascii="Avenir Next" w:hAnsi="Avenir Next"/>
          <w:bCs/>
          <w:color w:val="000000" w:themeColor="text1"/>
          <w:lang w:val="es-ES"/>
        </w:rPr>
        <w:t xml:space="preserve"> tipo test</w:t>
      </w:r>
      <w:r w:rsidR="00EA5190" w:rsidRPr="00E177D1">
        <w:rPr>
          <w:rFonts w:ascii="Avenir Next" w:hAnsi="Avenir Next"/>
          <w:bCs/>
          <w:color w:val="000000" w:themeColor="text1"/>
          <w:lang w:val="es-ES"/>
        </w:rPr>
        <w:t>. P</w:t>
      </w:r>
      <w:r w:rsidR="006A2244" w:rsidRPr="00E177D1">
        <w:rPr>
          <w:rFonts w:ascii="Avenir Next" w:hAnsi="Avenir Next"/>
          <w:bCs/>
          <w:color w:val="000000" w:themeColor="text1"/>
          <w:lang w:val="es-ES"/>
        </w:rPr>
        <w:t>resentación</w:t>
      </w:r>
      <w:r w:rsidR="00962826" w:rsidRPr="00E177D1">
        <w:rPr>
          <w:rFonts w:ascii="Avenir Next" w:hAnsi="Avenir Next"/>
          <w:bCs/>
          <w:color w:val="000000" w:themeColor="text1"/>
          <w:lang w:val="es-ES"/>
        </w:rPr>
        <w:t xml:space="preserve"> oral del trabajo colectivo </w:t>
      </w:r>
      <w:r w:rsidR="001137AE" w:rsidRPr="00E177D1">
        <w:rPr>
          <w:rFonts w:ascii="Avenir Next" w:hAnsi="Avenir Next"/>
          <w:bCs/>
          <w:color w:val="000000" w:themeColor="text1"/>
          <w:lang w:val="es-ES"/>
        </w:rPr>
        <w:t xml:space="preserve">de cada </w:t>
      </w:r>
      <w:r w:rsidR="00855B93" w:rsidRPr="00E177D1">
        <w:rPr>
          <w:rFonts w:ascii="Avenir Next" w:hAnsi="Avenir Next"/>
          <w:bCs/>
          <w:color w:val="000000" w:themeColor="text1"/>
          <w:lang w:val="es-ES"/>
        </w:rPr>
        <w:t>grupo</w:t>
      </w:r>
      <w:r w:rsidR="001137AE" w:rsidRPr="00E177D1">
        <w:rPr>
          <w:rFonts w:ascii="Avenir Next" w:hAnsi="Avenir Next"/>
          <w:bCs/>
          <w:color w:val="000000" w:themeColor="text1"/>
          <w:lang w:val="es-ES"/>
        </w:rPr>
        <w:t xml:space="preserve"> de estudiantes.</w:t>
      </w:r>
    </w:p>
    <w:p w14:paraId="2A277BF0" w14:textId="77777777" w:rsidR="001137AE" w:rsidRDefault="009006C3" w:rsidP="00EA5190">
      <w:pPr>
        <w:pStyle w:val="Paragrafoelenco"/>
        <w:numPr>
          <w:ilvl w:val="0"/>
          <w:numId w:val="17"/>
        </w:numPr>
        <w:jc w:val="both"/>
        <w:rPr>
          <w:rFonts w:ascii="Avenir Next" w:hAnsi="Avenir Next"/>
          <w:bCs/>
          <w:lang w:val="es-ES"/>
        </w:rPr>
      </w:pPr>
      <w:r w:rsidRPr="00962826">
        <w:rPr>
          <w:rFonts w:ascii="Avenir Next" w:hAnsi="Avenir Next"/>
          <w:b/>
          <w:lang w:val="es-ES"/>
        </w:rPr>
        <w:t>Día 10:</w:t>
      </w:r>
      <w:r w:rsidR="00EA5190">
        <w:rPr>
          <w:rFonts w:ascii="Avenir Next" w:hAnsi="Avenir Next"/>
          <w:bCs/>
          <w:lang w:val="es-ES"/>
        </w:rPr>
        <w:t xml:space="preserve"> P</w:t>
      </w:r>
      <w:r w:rsidR="00EA5190" w:rsidRPr="00962826">
        <w:rPr>
          <w:rFonts w:ascii="Avenir Next" w:hAnsi="Avenir Next"/>
          <w:bCs/>
          <w:lang w:val="es-ES"/>
        </w:rPr>
        <w:t>resentación oral del trabajo colect</w:t>
      </w:r>
      <w:r w:rsidR="001137AE">
        <w:rPr>
          <w:rFonts w:ascii="Avenir Next" w:hAnsi="Avenir Next"/>
          <w:bCs/>
          <w:lang w:val="es-ES"/>
        </w:rPr>
        <w:t>ivo de cada grupo de estudiantes</w:t>
      </w:r>
      <w:r w:rsidR="00EA5190" w:rsidRPr="001137AE">
        <w:rPr>
          <w:rFonts w:ascii="Avenir Next" w:hAnsi="Avenir Next"/>
          <w:bCs/>
          <w:lang w:val="es-ES"/>
        </w:rPr>
        <w:t xml:space="preserve">. </w:t>
      </w:r>
    </w:p>
    <w:p w14:paraId="26B0BA07" w14:textId="47CA6BDF" w:rsidR="009006C3" w:rsidRPr="00EA5190" w:rsidRDefault="00855B93" w:rsidP="001137AE">
      <w:pPr>
        <w:pStyle w:val="Paragrafoelenco"/>
        <w:jc w:val="both"/>
        <w:rPr>
          <w:rFonts w:ascii="Avenir Next" w:hAnsi="Avenir Next"/>
          <w:bCs/>
          <w:lang w:val="es-ES"/>
        </w:rPr>
      </w:pPr>
      <w:r w:rsidRPr="001137AE">
        <w:rPr>
          <w:rFonts w:ascii="Avenir Next" w:hAnsi="Avenir Next"/>
          <w:bCs/>
          <w:lang w:val="es-ES"/>
        </w:rPr>
        <w:t>Cierre del CP</w:t>
      </w:r>
      <w:r w:rsidRPr="00EA5190">
        <w:rPr>
          <w:rFonts w:ascii="Avenir Next" w:hAnsi="Avenir Next"/>
          <w:bCs/>
          <w:color w:val="FF0000"/>
          <w:lang w:val="es-ES"/>
        </w:rPr>
        <w:t xml:space="preserve">. </w:t>
      </w:r>
    </w:p>
    <w:p w14:paraId="449CD74A" w14:textId="56C27100" w:rsidR="006013BC" w:rsidRPr="00F107E7" w:rsidRDefault="006013BC" w:rsidP="00CA66C2">
      <w:pPr>
        <w:pStyle w:val="Titolo2"/>
        <w:spacing w:before="0" w:line="240" w:lineRule="auto"/>
        <w:jc w:val="both"/>
        <w:rPr>
          <w:rStyle w:val="Titolo3Carattere"/>
          <w:rFonts w:ascii="Avenir Next" w:hAnsi="Avenir Next" w:cstheme="minorHAnsi"/>
          <w:b/>
          <w:color w:val="000000" w:themeColor="text1"/>
          <w:sz w:val="22"/>
          <w:szCs w:val="22"/>
          <w:lang w:val="es-ES"/>
        </w:rPr>
      </w:pPr>
    </w:p>
    <w:p w14:paraId="247027BB" w14:textId="77777777" w:rsidR="00EA5190" w:rsidRPr="00F107E7" w:rsidRDefault="00962826" w:rsidP="00EA5190">
      <w:pPr>
        <w:rPr>
          <w:rFonts w:ascii="Avenir Next" w:eastAsiaTheme="majorEastAsia" w:hAnsi="Avenir Next"/>
          <w:b/>
          <w:bCs/>
          <w:sz w:val="22"/>
          <w:szCs w:val="22"/>
          <w:lang w:val="es-ES" w:eastAsia="en-US"/>
        </w:rPr>
      </w:pPr>
      <w:r w:rsidRPr="00F107E7">
        <w:rPr>
          <w:rFonts w:ascii="Avenir Next" w:eastAsiaTheme="majorEastAsia" w:hAnsi="Avenir Next"/>
          <w:b/>
          <w:bCs/>
          <w:sz w:val="22"/>
          <w:szCs w:val="22"/>
          <w:lang w:val="es-ES" w:eastAsia="en-US"/>
        </w:rPr>
        <w:t>C.- Calificación</w:t>
      </w:r>
      <w:r w:rsidR="00EA5190" w:rsidRPr="00F107E7">
        <w:rPr>
          <w:rFonts w:ascii="Avenir Next" w:eastAsiaTheme="majorEastAsia" w:hAnsi="Avenir Next"/>
          <w:b/>
          <w:bCs/>
          <w:sz w:val="22"/>
          <w:szCs w:val="22"/>
          <w:lang w:val="es-ES" w:eastAsia="en-US"/>
        </w:rPr>
        <w:t xml:space="preserve">: </w:t>
      </w:r>
    </w:p>
    <w:p w14:paraId="3559CA17" w14:textId="4A4065EF" w:rsidR="00CA66C2" w:rsidRPr="00E177D1" w:rsidRDefault="00C50153" w:rsidP="001C1AD6">
      <w:pPr>
        <w:pStyle w:val="Paragrafoelenco"/>
        <w:numPr>
          <w:ilvl w:val="0"/>
          <w:numId w:val="15"/>
        </w:numPr>
        <w:rPr>
          <w:rFonts w:ascii="Avenir Next" w:eastAsiaTheme="majorEastAsia" w:hAnsi="Avenir Next"/>
          <w:b/>
          <w:bCs/>
          <w:lang w:val="es-ES"/>
        </w:rPr>
      </w:pPr>
      <w:r w:rsidRPr="001C1AD6">
        <w:rPr>
          <w:rFonts w:ascii="Avenir Next" w:eastAsiaTheme="majorEastAsia" w:hAnsi="Avenir Next"/>
          <w:lang w:val="es-ES"/>
        </w:rPr>
        <w:t xml:space="preserve">Presentación oral </w:t>
      </w:r>
      <w:r w:rsidRPr="00E177D1">
        <w:rPr>
          <w:rFonts w:ascii="Avenir Next" w:eastAsiaTheme="majorEastAsia" w:hAnsi="Avenir Next"/>
          <w:lang w:val="es-ES"/>
        </w:rPr>
        <w:t>del grupo sobre la salida de campo (40</w:t>
      </w:r>
      <w:r w:rsidR="00CA66C2" w:rsidRPr="00E177D1">
        <w:rPr>
          <w:rFonts w:ascii="Avenir Next" w:eastAsiaTheme="majorEastAsia" w:hAnsi="Avenir Next"/>
          <w:lang w:val="es-ES"/>
        </w:rPr>
        <w:t>%)</w:t>
      </w:r>
    </w:p>
    <w:p w14:paraId="1C24BCE7" w14:textId="77777777" w:rsidR="001C1AD6" w:rsidRPr="00E177D1" w:rsidRDefault="00C50153" w:rsidP="00ED45FF">
      <w:pPr>
        <w:pStyle w:val="Paragrafoelenco"/>
        <w:numPr>
          <w:ilvl w:val="0"/>
          <w:numId w:val="15"/>
        </w:numPr>
        <w:spacing w:line="240" w:lineRule="auto"/>
        <w:rPr>
          <w:rFonts w:ascii="Avenir Next" w:eastAsiaTheme="majorEastAsia" w:hAnsi="Avenir Next"/>
          <w:b/>
          <w:bCs/>
          <w:lang w:val="es-ES"/>
        </w:rPr>
      </w:pPr>
      <w:r w:rsidRPr="00E177D1">
        <w:rPr>
          <w:rFonts w:ascii="Avenir Next" w:eastAsiaTheme="majorEastAsia" w:hAnsi="Avenir Next"/>
          <w:lang w:val="es-ES"/>
        </w:rPr>
        <w:t>Informe escrito del grupo sobre la salida de campo</w:t>
      </w:r>
      <w:r w:rsidR="001F17B5" w:rsidRPr="00E177D1">
        <w:rPr>
          <w:rFonts w:ascii="Avenir Next" w:eastAsiaTheme="majorEastAsia" w:hAnsi="Avenir Next"/>
          <w:lang w:val="es-ES"/>
        </w:rPr>
        <w:t xml:space="preserve"> </w:t>
      </w:r>
      <w:r w:rsidRPr="00E177D1">
        <w:rPr>
          <w:rFonts w:ascii="Avenir Next" w:eastAsiaTheme="majorEastAsia" w:hAnsi="Avenir Next"/>
          <w:lang w:val="es-ES"/>
        </w:rPr>
        <w:t>(30%)</w:t>
      </w:r>
    </w:p>
    <w:p w14:paraId="5F4B0772" w14:textId="77777777" w:rsidR="001C1AD6" w:rsidRPr="00E177D1" w:rsidRDefault="00962826" w:rsidP="001C1AD6">
      <w:pPr>
        <w:pStyle w:val="Paragrafoelenco"/>
        <w:numPr>
          <w:ilvl w:val="0"/>
          <w:numId w:val="15"/>
        </w:numPr>
        <w:spacing w:line="240" w:lineRule="auto"/>
        <w:rPr>
          <w:rFonts w:ascii="Avenir Next" w:eastAsiaTheme="majorEastAsia" w:hAnsi="Avenir Next"/>
          <w:b/>
          <w:bCs/>
          <w:lang w:val="es-ES"/>
        </w:rPr>
      </w:pPr>
      <w:r w:rsidRPr="00E177D1">
        <w:rPr>
          <w:rFonts w:ascii="Avenir Next" w:eastAsiaTheme="majorEastAsia" w:hAnsi="Avenir Next"/>
          <w:lang w:val="es-ES"/>
        </w:rPr>
        <w:t>Participación individual 10%</w:t>
      </w:r>
    </w:p>
    <w:p w14:paraId="59FEEEC9" w14:textId="5C699C32" w:rsidR="00962826" w:rsidRPr="00E177D1" w:rsidRDefault="00962826" w:rsidP="001C1AD6">
      <w:pPr>
        <w:pStyle w:val="Paragrafoelenco"/>
        <w:numPr>
          <w:ilvl w:val="0"/>
          <w:numId w:val="15"/>
        </w:numPr>
        <w:spacing w:line="240" w:lineRule="auto"/>
        <w:rPr>
          <w:rFonts w:ascii="Avenir Next" w:eastAsiaTheme="majorEastAsia" w:hAnsi="Avenir Next"/>
          <w:b/>
          <w:bCs/>
          <w:lang w:val="es-ES"/>
        </w:rPr>
      </w:pPr>
      <w:r w:rsidRPr="00E177D1">
        <w:rPr>
          <w:rFonts w:ascii="Avenir Next" w:eastAsiaTheme="majorEastAsia" w:hAnsi="Avenir Next"/>
          <w:lang w:val="es-ES"/>
        </w:rPr>
        <w:t xml:space="preserve">Ejercicio individual de tipo test 20% </w:t>
      </w:r>
    </w:p>
    <w:p w14:paraId="57C2E4B7" w14:textId="77777777" w:rsidR="001F17B5" w:rsidRPr="00F107E7" w:rsidRDefault="001F17B5" w:rsidP="00CA66C2">
      <w:pPr>
        <w:pStyle w:val="Paragrafoelenco"/>
        <w:spacing w:after="0" w:line="240" w:lineRule="auto"/>
        <w:ind w:left="0"/>
        <w:rPr>
          <w:rFonts w:ascii="Avenir Next" w:eastAsiaTheme="majorEastAsia" w:hAnsi="Avenir Next"/>
          <w:lang w:val="es-ES"/>
        </w:rPr>
      </w:pPr>
    </w:p>
    <w:p w14:paraId="22590BF6" w14:textId="6B87573A" w:rsidR="00C50153" w:rsidRPr="00F107E7" w:rsidRDefault="00356999" w:rsidP="00CA66C2">
      <w:pPr>
        <w:jc w:val="both"/>
        <w:rPr>
          <w:rFonts w:ascii="Avenir Next" w:eastAsia="Hiragino Kaku Gothic Pro W3" w:hAnsi="Avenir Next" w:cs="Khmer Sangam MN"/>
          <w:sz w:val="22"/>
          <w:szCs w:val="22"/>
          <w:lang w:val="es-ES"/>
        </w:rPr>
      </w:pPr>
      <w:r w:rsidRPr="00F107E7">
        <w:rPr>
          <w:rFonts w:ascii="Avenir Next" w:eastAsia="Hiragino Kaku Gothic Pro W3" w:hAnsi="Avenir Next" w:cs="Khmer Sangam MN"/>
          <w:b/>
          <w:sz w:val="22"/>
          <w:szCs w:val="22"/>
          <w:lang w:val="es-ES"/>
        </w:rPr>
        <w:t xml:space="preserve">D.- </w:t>
      </w:r>
      <w:r w:rsidR="001137AE" w:rsidRPr="00F107E7">
        <w:rPr>
          <w:rFonts w:ascii="Avenir Next" w:eastAsia="Hiragino Kaku Gothic Pro W3" w:hAnsi="Avenir Next" w:cs="Khmer Sangam MN"/>
          <w:b/>
          <w:sz w:val="22"/>
          <w:szCs w:val="22"/>
          <w:lang w:val="es-ES"/>
        </w:rPr>
        <w:t>Acreditac</w:t>
      </w:r>
      <w:r w:rsidR="001137AE" w:rsidRPr="00F107E7">
        <w:rPr>
          <w:rFonts w:ascii="Avenir Next" w:eastAsia="Hiragino Kaku Gothic Pro W3" w:hAnsi="Avenir Next" w:cs="Khmer Sangam MN"/>
          <w:b/>
          <w:color w:val="000000" w:themeColor="text1"/>
          <w:sz w:val="22"/>
          <w:szCs w:val="22"/>
          <w:lang w:val="es-ES"/>
        </w:rPr>
        <w:t>ió</w:t>
      </w:r>
      <w:r w:rsidR="001137AE" w:rsidRPr="00F107E7">
        <w:rPr>
          <w:rStyle w:val="Titolo3Carattere"/>
          <w:rFonts w:ascii="Avenir Next" w:hAnsi="Avenir Next" w:cstheme="minorHAnsi"/>
          <w:b/>
          <w:color w:val="000000" w:themeColor="text1"/>
          <w:sz w:val="22"/>
          <w:szCs w:val="22"/>
          <w:lang w:val="es-ES"/>
        </w:rPr>
        <w:t>n</w:t>
      </w:r>
      <w:r w:rsidR="00855B93" w:rsidRPr="00F107E7">
        <w:rPr>
          <w:rFonts w:ascii="Avenir Next" w:eastAsia="Hiragino Kaku Gothic Pro W3" w:hAnsi="Avenir Next" w:cs="Khmer Sangam MN"/>
          <w:sz w:val="22"/>
          <w:szCs w:val="22"/>
          <w:lang w:val="es-ES"/>
        </w:rPr>
        <w:t xml:space="preserve">: </w:t>
      </w:r>
    </w:p>
    <w:p w14:paraId="07115839" w14:textId="444EB2DA" w:rsidR="00855B93" w:rsidRDefault="00C50153" w:rsidP="00356999">
      <w:pPr>
        <w:ind w:left="708"/>
        <w:jc w:val="both"/>
        <w:rPr>
          <w:rFonts w:ascii="Avenir Next" w:eastAsia="Hiragino Kaku Gothic Pro W3" w:hAnsi="Avenir Next" w:cstheme="minorHAnsi"/>
          <w:lang w:val="es-ES"/>
        </w:rPr>
      </w:pPr>
      <w:r w:rsidRPr="00F107E7">
        <w:rPr>
          <w:rFonts w:ascii="Avenir Next" w:eastAsia="Hiragino Kaku Gothic Pro W3" w:hAnsi="Avenir Next" w:cs="Khmer Sangam MN"/>
          <w:sz w:val="22"/>
          <w:szCs w:val="22"/>
          <w:lang w:val="es-ES"/>
        </w:rPr>
        <w:t xml:space="preserve">En el marco del </w:t>
      </w:r>
      <w:r w:rsidR="00356999" w:rsidRPr="00F107E7">
        <w:rPr>
          <w:rFonts w:ascii="Avenir Next" w:eastAsia="Hiragino Kaku Gothic Pro W3" w:hAnsi="Avenir Next" w:cs="Khmer Sangam MN"/>
          <w:b/>
          <w:sz w:val="22"/>
          <w:szCs w:val="22"/>
          <w:lang w:val="es-ES"/>
        </w:rPr>
        <w:t>Pr</w:t>
      </w:r>
      <w:r w:rsidR="009321F4" w:rsidRPr="00F107E7">
        <w:rPr>
          <w:rFonts w:ascii="Avenir Next" w:eastAsia="Hiragino Kaku Gothic Pro W3" w:hAnsi="Avenir Next" w:cs="Khmer Sangam MN"/>
          <w:b/>
          <w:sz w:val="22"/>
          <w:szCs w:val="22"/>
          <w:lang w:val="es-ES"/>
        </w:rPr>
        <w:t>o</w:t>
      </w:r>
      <w:r w:rsidR="00356999" w:rsidRPr="00F107E7">
        <w:rPr>
          <w:rFonts w:ascii="Avenir Next" w:eastAsia="Hiragino Kaku Gothic Pro W3" w:hAnsi="Avenir Next" w:cs="Khmer Sangam MN"/>
          <w:b/>
          <w:sz w:val="22"/>
          <w:szCs w:val="22"/>
          <w:lang w:val="es-ES"/>
        </w:rPr>
        <w:t>yecto</w:t>
      </w:r>
      <w:r w:rsidRPr="00F107E7">
        <w:rPr>
          <w:rFonts w:ascii="Avenir Next" w:eastAsia="Hiragino Kaku Gothic Pro W3" w:hAnsi="Avenir Next" w:cs="Khmer Sangam MN"/>
          <w:b/>
          <w:bCs/>
          <w:sz w:val="22"/>
          <w:szCs w:val="22"/>
          <w:lang w:val="es-ES"/>
        </w:rPr>
        <w:t xml:space="preserve"> Erasmus</w:t>
      </w:r>
      <w:r w:rsidR="00356999" w:rsidRPr="00F107E7">
        <w:rPr>
          <w:rFonts w:ascii="Avenir Next" w:eastAsia="Hiragino Kaku Gothic Pro W3" w:hAnsi="Avenir Next" w:cs="Khmer Sangam MN"/>
          <w:b/>
          <w:bCs/>
          <w:sz w:val="22"/>
          <w:szCs w:val="22"/>
          <w:lang w:val="es-ES"/>
        </w:rPr>
        <w:t>+ EARTH y en base al Acuerdo de Estudios</w:t>
      </w:r>
      <w:r w:rsidRPr="00F107E7">
        <w:rPr>
          <w:rFonts w:ascii="Avenir Next" w:eastAsia="Hiragino Kaku Gothic Pro W3" w:hAnsi="Avenir Next" w:cs="Khmer Sangam MN"/>
          <w:sz w:val="22"/>
          <w:szCs w:val="22"/>
          <w:lang w:val="es-ES"/>
        </w:rPr>
        <w:t xml:space="preserve"> firmado entre la universidad del estudiante, la universidad anfitriona y el </w:t>
      </w:r>
      <w:r w:rsidR="00356999" w:rsidRPr="00F107E7">
        <w:rPr>
          <w:rFonts w:ascii="Avenir Next" w:eastAsia="Hiragino Kaku Gothic Pro W3" w:hAnsi="Avenir Next" w:cs="Khmer Sangam MN"/>
          <w:sz w:val="22"/>
          <w:szCs w:val="22"/>
          <w:lang w:val="es-ES"/>
        </w:rPr>
        <w:t xml:space="preserve">propio </w:t>
      </w:r>
      <w:r w:rsidRPr="00F107E7">
        <w:rPr>
          <w:rFonts w:ascii="Avenir Next" w:eastAsia="Hiragino Kaku Gothic Pro W3" w:hAnsi="Avenir Next" w:cs="Khmer Sangam MN"/>
          <w:sz w:val="22"/>
          <w:szCs w:val="22"/>
          <w:lang w:val="es-ES"/>
        </w:rPr>
        <w:t xml:space="preserve">estudiante, </w:t>
      </w:r>
      <w:r w:rsidR="00356999" w:rsidRPr="00F107E7">
        <w:rPr>
          <w:rFonts w:ascii="Avenir Next" w:eastAsia="Hiragino Kaku Gothic Pro W3" w:hAnsi="Avenir Next" w:cs="Khmer Sangam MN"/>
          <w:sz w:val="22"/>
          <w:szCs w:val="22"/>
          <w:lang w:val="es-ES"/>
        </w:rPr>
        <w:t xml:space="preserve">se </w:t>
      </w:r>
      <w:r w:rsidRPr="00F107E7">
        <w:rPr>
          <w:rFonts w:ascii="Avenir Next" w:eastAsia="Hiragino Kaku Gothic Pro W3" w:hAnsi="Avenir Next" w:cs="Khmer Sangam MN"/>
          <w:sz w:val="22"/>
          <w:szCs w:val="22"/>
          <w:lang w:val="es-ES"/>
        </w:rPr>
        <w:t>acredita</w:t>
      </w:r>
      <w:r w:rsidR="00356999" w:rsidRPr="00F107E7">
        <w:rPr>
          <w:rFonts w:ascii="Avenir Next" w:eastAsia="Hiragino Kaku Gothic Pro W3" w:hAnsi="Avenir Next" w:cs="Khmer Sangam MN"/>
          <w:sz w:val="22"/>
          <w:szCs w:val="22"/>
          <w:lang w:val="es-ES"/>
        </w:rPr>
        <w:t>rá por parte la universidad anfitriona, una vez superados,</w:t>
      </w:r>
      <w:r w:rsidRPr="00F107E7">
        <w:rPr>
          <w:rFonts w:ascii="Avenir Next" w:eastAsia="Hiragino Kaku Gothic Pro W3" w:hAnsi="Avenir Next" w:cs="Khmer Sangam MN"/>
          <w:sz w:val="22"/>
          <w:szCs w:val="22"/>
          <w:lang w:val="es-ES"/>
        </w:rPr>
        <w:t xml:space="preserve"> </w:t>
      </w:r>
      <w:r w:rsidR="00855B93" w:rsidRPr="00F107E7">
        <w:rPr>
          <w:rFonts w:ascii="Avenir Next" w:eastAsia="Hiragino Kaku Gothic Pro W3" w:hAnsi="Avenir Next" w:cs="Khmer Sangam MN"/>
          <w:b/>
          <w:bCs/>
          <w:sz w:val="22"/>
          <w:szCs w:val="22"/>
          <w:lang w:val="es-ES"/>
        </w:rPr>
        <w:t xml:space="preserve">6 créditos </w:t>
      </w:r>
      <w:r w:rsidR="00356999" w:rsidRPr="00F107E7">
        <w:rPr>
          <w:rFonts w:ascii="Avenir Next" w:eastAsia="Hiragino Kaku Gothic Pro W3" w:hAnsi="Avenir Next" w:cs="Khmer Sangam MN"/>
          <w:b/>
          <w:bCs/>
          <w:sz w:val="22"/>
          <w:szCs w:val="22"/>
          <w:lang w:val="es-ES"/>
        </w:rPr>
        <w:t xml:space="preserve">ECTS </w:t>
      </w:r>
      <w:r w:rsidR="003E0F8E" w:rsidRPr="00F107E7">
        <w:rPr>
          <w:rFonts w:ascii="Avenir Next" w:eastAsia="Hiragino Kaku Gothic Pro W3" w:hAnsi="Avenir Next" w:cs="Khmer Sangam MN"/>
          <w:b/>
          <w:bCs/>
          <w:sz w:val="22"/>
          <w:szCs w:val="22"/>
          <w:lang w:val="es-ES"/>
        </w:rPr>
        <w:t>por</w:t>
      </w:r>
      <w:r w:rsidR="003E0F8E">
        <w:rPr>
          <w:rFonts w:ascii="Avenir Next" w:eastAsia="Hiragino Kaku Gothic Pro W3" w:hAnsi="Avenir Next" w:cs="Khmer Sangam MN"/>
          <w:b/>
          <w:bCs/>
          <w:lang w:val="es-ES"/>
        </w:rPr>
        <w:t xml:space="preserve"> cada Curso Presencial </w:t>
      </w:r>
      <w:r w:rsidRPr="003E0F8E">
        <w:rPr>
          <w:rFonts w:ascii="Avenir Next" w:eastAsia="Hiragino Kaku Gothic Pro W3" w:hAnsi="Avenir Next" w:cs="Khmer Sangam MN"/>
          <w:b/>
          <w:bCs/>
          <w:lang w:val="es-ES"/>
        </w:rPr>
        <w:t>(o equivalente</w:t>
      </w:r>
      <w:r w:rsidRPr="003E0F8E">
        <w:rPr>
          <w:rFonts w:ascii="Avenir Next" w:eastAsia="Hiragino Kaku Gothic Pro W3" w:hAnsi="Avenir Next" w:cs="Khmer Sangam MN"/>
          <w:b/>
          <w:lang w:val="es-ES"/>
        </w:rPr>
        <w:t xml:space="preserve"> al 10</w:t>
      </w:r>
      <w:r w:rsidR="001F17B5" w:rsidRPr="003E0F8E">
        <w:rPr>
          <w:rFonts w:ascii="Avenir Next" w:eastAsia="Hiragino Kaku Gothic Pro W3" w:hAnsi="Avenir Next" w:cs="Khmer Sangam MN"/>
          <w:b/>
          <w:lang w:val="es-ES"/>
        </w:rPr>
        <w:t>%</w:t>
      </w:r>
      <w:r w:rsidRPr="003E0F8E">
        <w:rPr>
          <w:rFonts w:ascii="Avenir Next" w:eastAsia="Hiragino Kaku Gothic Pro W3" w:hAnsi="Avenir Next" w:cs="Khmer Sangam MN"/>
          <w:b/>
          <w:lang w:val="es-ES"/>
        </w:rPr>
        <w:t xml:space="preserve"> de</w:t>
      </w:r>
      <w:r w:rsidR="003E0F8E">
        <w:rPr>
          <w:rFonts w:ascii="Avenir Next" w:eastAsia="Hiragino Kaku Gothic Pro W3" w:hAnsi="Avenir Next" w:cs="Khmer Sangam MN"/>
          <w:b/>
          <w:lang w:val="es-ES"/>
        </w:rPr>
        <w:t xml:space="preserve"> la carga docente de un año en la titulación en que estuviese matriculado en su país de origen</w:t>
      </w:r>
      <w:r w:rsidRPr="006A2244">
        <w:rPr>
          <w:rFonts w:ascii="Avenir Next" w:eastAsia="Hiragino Kaku Gothic Pro W3" w:hAnsi="Avenir Next" w:cs="Khmer Sangam MN"/>
          <w:lang w:val="es-ES"/>
        </w:rPr>
        <w:t>)</w:t>
      </w:r>
      <w:r w:rsidR="00855B93" w:rsidRPr="006A2244">
        <w:rPr>
          <w:rFonts w:ascii="Avenir Next" w:eastAsia="Hiragino Kaku Gothic Pro W3" w:hAnsi="Avenir Next" w:cstheme="minorHAnsi"/>
          <w:lang w:val="es-ES"/>
        </w:rPr>
        <w:t>.</w:t>
      </w:r>
    </w:p>
    <w:p w14:paraId="1A303F26" w14:textId="47F34223" w:rsidR="00EA5190" w:rsidRDefault="00EA5190" w:rsidP="00356999">
      <w:pPr>
        <w:ind w:left="708"/>
        <w:jc w:val="both"/>
        <w:rPr>
          <w:rFonts w:ascii="Avenir Next" w:eastAsia="Hiragino Kaku Gothic Pro W3" w:hAnsi="Avenir Next" w:cstheme="minorHAnsi"/>
          <w:lang w:val="es-ES"/>
        </w:rPr>
      </w:pPr>
    </w:p>
    <w:p w14:paraId="5ADF1113" w14:textId="77777777" w:rsidR="00EA5190" w:rsidRPr="006A2244" w:rsidRDefault="00EA5190" w:rsidP="00105A90">
      <w:pPr>
        <w:jc w:val="both"/>
        <w:rPr>
          <w:rFonts w:ascii="Avenir Next" w:eastAsia="Hiragino Kaku Gothic Pro W3" w:hAnsi="Avenir Next" w:cstheme="minorHAnsi"/>
          <w:lang w:val="es-ES"/>
        </w:rPr>
      </w:pPr>
    </w:p>
    <w:p w14:paraId="13E1A3CE" w14:textId="77777777" w:rsidR="006013BC" w:rsidRPr="006A2244" w:rsidRDefault="006013BC" w:rsidP="00CA66C2">
      <w:pPr>
        <w:pStyle w:val="Titolo2"/>
        <w:spacing w:before="0" w:line="240" w:lineRule="auto"/>
        <w:jc w:val="both"/>
        <w:rPr>
          <w:rStyle w:val="Titolo3Carattere"/>
          <w:rFonts w:ascii="Avenir Next" w:hAnsi="Avenir Next" w:cstheme="minorHAnsi"/>
          <w:b/>
          <w:color w:val="000000" w:themeColor="text1"/>
          <w:sz w:val="24"/>
          <w:szCs w:val="24"/>
          <w:lang w:val="es-ES"/>
        </w:rPr>
      </w:pPr>
    </w:p>
    <w:p w14:paraId="55F91DA6" w14:textId="051CE0ED" w:rsidR="003E0F8E" w:rsidRDefault="003E0F8E" w:rsidP="003E0F8E">
      <w:pPr>
        <w:jc w:val="center"/>
        <w:rPr>
          <w:rFonts w:ascii="Avenir Next" w:eastAsia="Hiragino Kaku Gothic Pro W3" w:hAnsi="Avenir Next" w:cs="Khmer Sangam MN"/>
          <w:b/>
          <w:sz w:val="32"/>
          <w:szCs w:val="32"/>
          <w:lang w:val="es-ES"/>
        </w:rPr>
      </w:pPr>
      <w:r w:rsidRPr="003E0F8E">
        <w:rPr>
          <w:rFonts w:ascii="Avenir Next" w:eastAsia="Hiragino Kaku Gothic Pro W3" w:hAnsi="Avenir Next" w:cs="Khmer Sangam MN"/>
          <w:b/>
          <w:sz w:val="32"/>
          <w:szCs w:val="32"/>
          <w:lang w:val="es-ES"/>
        </w:rPr>
        <w:t xml:space="preserve">REQUISITOS </w:t>
      </w:r>
      <w:r>
        <w:rPr>
          <w:rFonts w:ascii="Avenir Next" w:eastAsia="Hiragino Kaku Gothic Pro W3" w:hAnsi="Avenir Next" w:cs="Khmer Sangam MN"/>
          <w:b/>
          <w:sz w:val="32"/>
          <w:szCs w:val="32"/>
          <w:lang w:val="es-ES"/>
        </w:rPr>
        <w:t xml:space="preserve">Y CRITERIOS DE SELECCIÓN </w:t>
      </w:r>
      <w:r w:rsidRPr="003E0F8E">
        <w:rPr>
          <w:rFonts w:ascii="Avenir Next" w:eastAsia="Hiragino Kaku Gothic Pro W3" w:hAnsi="Avenir Next" w:cs="Khmer Sangam MN"/>
          <w:b/>
          <w:sz w:val="32"/>
          <w:szCs w:val="32"/>
          <w:lang w:val="es-ES"/>
        </w:rPr>
        <w:t xml:space="preserve">DE LOS </w:t>
      </w:r>
      <w:r w:rsidR="003A4525">
        <w:rPr>
          <w:rFonts w:ascii="Avenir Next" w:eastAsia="Hiragino Kaku Gothic Pro W3" w:hAnsi="Avenir Next" w:cs="Khmer Sangam MN"/>
          <w:b/>
          <w:sz w:val="32"/>
          <w:szCs w:val="32"/>
          <w:lang w:val="es-ES"/>
        </w:rPr>
        <w:t>CANDIDATOS</w:t>
      </w:r>
    </w:p>
    <w:p w14:paraId="7F1F842C" w14:textId="50F3411F" w:rsidR="003E0F8E" w:rsidRPr="003E0F8E" w:rsidRDefault="003E0F8E" w:rsidP="003E0F8E">
      <w:pPr>
        <w:jc w:val="center"/>
        <w:rPr>
          <w:rFonts w:ascii="Avenir Next" w:eastAsia="Hiragino Kaku Gothic Pro W3" w:hAnsi="Avenir Next" w:cs="Khmer Sangam MN"/>
          <w:b/>
          <w:lang w:val="es-ES"/>
        </w:rPr>
      </w:pPr>
      <w:r w:rsidRPr="003E0F8E">
        <w:rPr>
          <w:rFonts w:ascii="Avenir Next" w:eastAsia="Hiragino Kaku Gothic Pro W3" w:hAnsi="Avenir Next" w:cs="Khmer Sangam MN"/>
          <w:b/>
          <w:sz w:val="32"/>
          <w:szCs w:val="32"/>
          <w:lang w:val="es-ES"/>
        </w:rPr>
        <w:t xml:space="preserve"> </w:t>
      </w:r>
    </w:p>
    <w:p w14:paraId="370A942A" w14:textId="294A4409" w:rsidR="006A2244" w:rsidRDefault="003E0F8E" w:rsidP="006A2244">
      <w:pPr>
        <w:jc w:val="both"/>
        <w:rPr>
          <w:rFonts w:ascii="Avenir Next" w:eastAsia="Hiragino Kaku Gothic Pro W3" w:hAnsi="Avenir Next" w:cs="Khmer Sangam MN"/>
          <w:b/>
          <w:lang w:val="es-ES"/>
        </w:rPr>
      </w:pPr>
      <w:r>
        <w:rPr>
          <w:rFonts w:ascii="Avenir Next" w:eastAsia="Hiragino Kaku Gothic Pro W3" w:hAnsi="Avenir Next" w:cs="Khmer Sangam MN"/>
          <w:b/>
          <w:lang w:val="es-ES"/>
        </w:rPr>
        <w:t>A</w:t>
      </w:r>
      <w:r w:rsidR="006A2244">
        <w:rPr>
          <w:rFonts w:ascii="Avenir Next" w:eastAsia="Hiragino Kaku Gothic Pro W3" w:hAnsi="Avenir Next" w:cs="Khmer Sangam MN"/>
          <w:b/>
          <w:lang w:val="es-ES"/>
        </w:rPr>
        <w:t>.- Requisitos</w:t>
      </w:r>
    </w:p>
    <w:p w14:paraId="2BE2DFE2" w14:textId="77777777" w:rsidR="006A2244" w:rsidRPr="003E0F8E" w:rsidRDefault="006A2244" w:rsidP="003E0F8E">
      <w:pPr>
        <w:pStyle w:val="Paragrafoelenco"/>
        <w:numPr>
          <w:ilvl w:val="0"/>
          <w:numId w:val="19"/>
        </w:numPr>
        <w:jc w:val="both"/>
        <w:rPr>
          <w:rFonts w:ascii="Avenir Next" w:eastAsia="Hiragino Kaku Gothic Pro W3" w:hAnsi="Avenir Next" w:cs="Khmer Sangam MN"/>
          <w:b/>
          <w:sz w:val="24"/>
          <w:szCs w:val="24"/>
          <w:lang w:val="es-ES"/>
        </w:rPr>
      </w:pPr>
      <w:r w:rsidRPr="003E0F8E">
        <w:rPr>
          <w:rFonts w:ascii="Avenir Next" w:eastAsia="Hiragino Kaku Gothic Pro W3" w:hAnsi="Avenir Next" w:cs="Khmer Sangam MN"/>
          <w:b/>
          <w:sz w:val="24"/>
          <w:szCs w:val="24"/>
          <w:lang w:val="es-ES"/>
        </w:rPr>
        <w:t xml:space="preserve">Lenguas: </w:t>
      </w:r>
      <w:r w:rsidRPr="003E0F8E">
        <w:rPr>
          <w:rFonts w:ascii="Avenir Next" w:eastAsia="Hiragino Kaku Gothic Pro W3" w:hAnsi="Avenir Next" w:cstheme="minorHAnsi"/>
          <w:bCs/>
          <w:sz w:val="24"/>
          <w:szCs w:val="24"/>
          <w:lang w:val="es-ES"/>
        </w:rPr>
        <w:t>español e inglés (eventualmente francés e italiano).</w:t>
      </w:r>
    </w:p>
    <w:p w14:paraId="39B3A5A9" w14:textId="5061AF70" w:rsidR="006A2244" w:rsidRPr="003E0F8E" w:rsidRDefault="006A2244" w:rsidP="003E0F8E">
      <w:pPr>
        <w:pStyle w:val="Paragrafoelenco"/>
        <w:numPr>
          <w:ilvl w:val="0"/>
          <w:numId w:val="19"/>
        </w:numPr>
        <w:rPr>
          <w:rFonts w:ascii="Avenir Next" w:eastAsia="Hiragino Kaku Gothic Pro W3" w:hAnsi="Avenir Next" w:cs="Khmer Sangam MN"/>
          <w:b/>
          <w:sz w:val="24"/>
          <w:szCs w:val="24"/>
          <w:lang w:val="es-ES"/>
        </w:rPr>
      </w:pPr>
      <w:r w:rsidRPr="003E0F8E">
        <w:rPr>
          <w:rFonts w:ascii="Avenir Next" w:eastAsia="Hiragino Kaku Gothic Pro W3" w:hAnsi="Avenir Next" w:cs="Khmer Sangam MN"/>
          <w:b/>
          <w:sz w:val="24"/>
          <w:szCs w:val="24"/>
          <w:lang w:val="es-ES"/>
        </w:rPr>
        <w:t xml:space="preserve">Ser alumno matriculado en estudios de </w:t>
      </w:r>
      <w:r w:rsidRPr="00A374B5">
        <w:rPr>
          <w:rFonts w:ascii="Avenir Next" w:eastAsia="Hiragino Kaku Gothic Pro W3" w:hAnsi="Avenir Next" w:cs="Khmer Sangam MN"/>
          <w:b/>
          <w:i/>
          <w:iCs/>
          <w:sz w:val="24"/>
          <w:szCs w:val="24"/>
          <w:lang w:val="es-ES"/>
        </w:rPr>
        <w:t>Master</w:t>
      </w:r>
      <w:r w:rsidRPr="003E0F8E">
        <w:rPr>
          <w:rFonts w:ascii="Avenir Next" w:eastAsia="Hiragino Kaku Gothic Pro W3" w:hAnsi="Avenir Next" w:cs="Khmer Sangam MN"/>
          <w:b/>
          <w:sz w:val="24"/>
          <w:szCs w:val="24"/>
          <w:lang w:val="es-ES"/>
        </w:rPr>
        <w:t xml:space="preserve">/Maestría o Doctorado; </w:t>
      </w:r>
      <w:r w:rsidRPr="003E0F8E">
        <w:rPr>
          <w:rFonts w:ascii="Avenir Next" w:eastAsia="Hiragino Kaku Gothic Pro W3" w:hAnsi="Avenir Next" w:cs="Khmer Sangam MN"/>
          <w:sz w:val="24"/>
          <w:szCs w:val="24"/>
          <w:lang w:val="es-ES"/>
        </w:rPr>
        <w:t xml:space="preserve">excepcionalmente, y en caso de disponibilidad, se admitirán estudiantes en último año de </w:t>
      </w:r>
      <w:proofErr w:type="spellStart"/>
      <w:r w:rsidRPr="00A374B5">
        <w:rPr>
          <w:rFonts w:ascii="Avenir Next" w:eastAsia="Hiragino Kaku Gothic Pro W3" w:hAnsi="Avenir Next" w:cs="Khmer Sangam MN"/>
          <w:i/>
          <w:iCs/>
          <w:sz w:val="24"/>
          <w:szCs w:val="24"/>
          <w:lang w:val="es-ES"/>
        </w:rPr>
        <w:t>Licence</w:t>
      </w:r>
      <w:proofErr w:type="spellEnd"/>
      <w:r w:rsidRPr="003E0F8E">
        <w:rPr>
          <w:rFonts w:ascii="Avenir Next" w:eastAsia="Hiragino Kaku Gothic Pro W3" w:hAnsi="Avenir Next" w:cs="Khmer Sangam MN"/>
          <w:sz w:val="24"/>
          <w:szCs w:val="24"/>
          <w:lang w:val="es-ES"/>
        </w:rPr>
        <w:t>/Licenciatura o Grado.</w:t>
      </w:r>
    </w:p>
    <w:p w14:paraId="1F600663" w14:textId="77777777" w:rsidR="003A4525" w:rsidRDefault="003A4525" w:rsidP="00CA66C2">
      <w:pPr>
        <w:jc w:val="both"/>
        <w:rPr>
          <w:rFonts w:ascii="Avenir Next" w:eastAsia="Hiragino Kaku Gothic Pro W3" w:hAnsi="Avenir Next" w:cs="Khmer Sangam MN"/>
          <w:b/>
          <w:bCs/>
          <w:lang w:val="es-ES"/>
        </w:rPr>
      </w:pPr>
    </w:p>
    <w:p w14:paraId="2BFBE3C9" w14:textId="5AE3BB57" w:rsidR="00855B93" w:rsidRPr="006A2244" w:rsidRDefault="003E0F8E" w:rsidP="00CA66C2">
      <w:pPr>
        <w:jc w:val="both"/>
        <w:rPr>
          <w:rStyle w:val="Titolo3Carattere"/>
          <w:rFonts w:ascii="Avenir Next" w:hAnsi="Avenir Next" w:cstheme="minorHAnsi"/>
          <w:b/>
          <w:bCs/>
          <w:color w:val="000000" w:themeColor="text1"/>
          <w:lang w:val="es-ES"/>
        </w:rPr>
      </w:pPr>
      <w:r>
        <w:rPr>
          <w:rFonts w:ascii="Avenir Next" w:eastAsia="Hiragino Kaku Gothic Pro W3" w:hAnsi="Avenir Next" w:cs="Khmer Sangam MN"/>
          <w:b/>
          <w:bCs/>
          <w:lang w:val="es-ES"/>
        </w:rPr>
        <w:t xml:space="preserve">B-. </w:t>
      </w:r>
      <w:r w:rsidR="00855B93" w:rsidRPr="006A2244">
        <w:rPr>
          <w:rFonts w:ascii="Avenir Next" w:eastAsia="Hiragino Kaku Gothic Pro W3" w:hAnsi="Avenir Next" w:cs="Khmer Sangam MN"/>
          <w:b/>
          <w:bCs/>
          <w:lang w:val="es-ES"/>
        </w:rPr>
        <w:t>Criterios de selecci</w:t>
      </w:r>
      <w:r w:rsidR="00855B93" w:rsidRPr="006A2244">
        <w:rPr>
          <w:rStyle w:val="Titolo3Carattere"/>
          <w:rFonts w:ascii="Avenir Next" w:hAnsi="Avenir Next" w:cstheme="minorHAnsi"/>
          <w:b/>
          <w:bCs/>
          <w:color w:val="000000" w:themeColor="text1"/>
          <w:lang w:val="es-ES"/>
        </w:rPr>
        <w:t>ón</w:t>
      </w:r>
      <w:r w:rsidR="000320FA">
        <w:rPr>
          <w:rStyle w:val="Titolo3Carattere"/>
          <w:rFonts w:ascii="Avenir Next" w:hAnsi="Avenir Next" w:cstheme="minorHAnsi"/>
          <w:b/>
          <w:bCs/>
          <w:color w:val="000000" w:themeColor="text1"/>
          <w:lang w:val="es-ES"/>
        </w:rPr>
        <w:t xml:space="preserve"> del </w:t>
      </w:r>
      <w:r w:rsidR="00C644BD">
        <w:rPr>
          <w:rStyle w:val="Titolo3Carattere"/>
          <w:rFonts w:ascii="Avenir Next" w:hAnsi="Avenir Next" w:cstheme="minorHAnsi"/>
          <w:b/>
          <w:bCs/>
          <w:color w:val="000000" w:themeColor="text1"/>
          <w:lang w:val="es-ES"/>
        </w:rPr>
        <w:t>candidato</w:t>
      </w:r>
    </w:p>
    <w:p w14:paraId="143ECB92" w14:textId="44760202" w:rsidR="000320FA" w:rsidRDefault="000320FA" w:rsidP="000320FA">
      <w:pPr>
        <w:pStyle w:val="Default"/>
        <w:numPr>
          <w:ilvl w:val="0"/>
          <w:numId w:val="20"/>
        </w:numPr>
        <w:ind w:right="-149"/>
        <w:rPr>
          <w:rFonts w:ascii="Avenir Next" w:hAnsi="Avenir Next"/>
          <w:bCs/>
          <w:lang w:val="es-ES"/>
        </w:rPr>
      </w:pPr>
      <w:r>
        <w:rPr>
          <w:rFonts w:ascii="Avenir Next" w:hAnsi="Avenir Next"/>
          <w:bCs/>
          <w:lang w:val="es-ES"/>
        </w:rPr>
        <w:t>Perfil formativo 20%</w:t>
      </w:r>
    </w:p>
    <w:p w14:paraId="48144EDE" w14:textId="3BE16162" w:rsidR="000320FA" w:rsidRDefault="000320FA" w:rsidP="000320FA">
      <w:pPr>
        <w:pStyle w:val="Default"/>
        <w:numPr>
          <w:ilvl w:val="0"/>
          <w:numId w:val="20"/>
        </w:numPr>
        <w:ind w:right="-149"/>
        <w:rPr>
          <w:rFonts w:ascii="Avenir Next" w:hAnsi="Avenir Next"/>
          <w:bCs/>
          <w:lang w:val="es-ES"/>
        </w:rPr>
      </w:pPr>
      <w:r>
        <w:rPr>
          <w:rFonts w:ascii="Avenir Next" w:hAnsi="Avenir Next"/>
          <w:bCs/>
          <w:lang w:val="es-ES"/>
        </w:rPr>
        <w:t>Motivación personal 10%</w:t>
      </w:r>
    </w:p>
    <w:p w14:paraId="6E5268D4" w14:textId="392872CF" w:rsidR="000320FA" w:rsidRDefault="000320FA" w:rsidP="003E0F8E">
      <w:pPr>
        <w:pStyle w:val="Default"/>
        <w:numPr>
          <w:ilvl w:val="0"/>
          <w:numId w:val="20"/>
        </w:numPr>
        <w:ind w:right="-149"/>
        <w:rPr>
          <w:rFonts w:ascii="Avenir Next" w:hAnsi="Avenir Next"/>
          <w:bCs/>
          <w:lang w:val="es-ES"/>
        </w:rPr>
      </w:pPr>
      <w:r>
        <w:rPr>
          <w:rFonts w:ascii="Avenir Next" w:hAnsi="Avenir Next"/>
          <w:bCs/>
          <w:lang w:val="es-ES"/>
        </w:rPr>
        <w:t>C</w:t>
      </w:r>
      <w:r w:rsidR="003E0F8E">
        <w:rPr>
          <w:rFonts w:ascii="Avenir Next" w:hAnsi="Avenir Next"/>
          <w:bCs/>
          <w:lang w:val="es-ES"/>
        </w:rPr>
        <w:t>urso</w:t>
      </w:r>
      <w:r>
        <w:rPr>
          <w:rFonts w:ascii="Avenir Next" w:hAnsi="Avenir Next"/>
          <w:bCs/>
          <w:lang w:val="es-ES"/>
        </w:rPr>
        <w:t>s</w:t>
      </w:r>
      <w:r w:rsidR="003E0F8E">
        <w:rPr>
          <w:rFonts w:ascii="Avenir Next" w:hAnsi="Avenir Next"/>
          <w:bCs/>
          <w:lang w:val="es-ES"/>
        </w:rPr>
        <w:t xml:space="preserve"> online realizados</w:t>
      </w:r>
      <w:r>
        <w:rPr>
          <w:rFonts w:ascii="Avenir Next" w:hAnsi="Avenir Next"/>
          <w:bCs/>
          <w:lang w:val="es-ES"/>
        </w:rPr>
        <w:t xml:space="preserve"> 15%</w:t>
      </w:r>
    </w:p>
    <w:p w14:paraId="58A786B6" w14:textId="4429E2AA" w:rsidR="003E0F8E" w:rsidRDefault="000320FA" w:rsidP="003E0F8E">
      <w:pPr>
        <w:pStyle w:val="Default"/>
        <w:numPr>
          <w:ilvl w:val="0"/>
          <w:numId w:val="20"/>
        </w:numPr>
        <w:ind w:right="-149"/>
        <w:rPr>
          <w:rFonts w:ascii="Avenir Next" w:hAnsi="Avenir Next"/>
          <w:bCs/>
          <w:lang w:val="es-ES"/>
        </w:rPr>
      </w:pPr>
      <w:r>
        <w:rPr>
          <w:rFonts w:ascii="Avenir Next" w:hAnsi="Avenir Next"/>
          <w:bCs/>
          <w:lang w:val="es-ES"/>
        </w:rPr>
        <w:t>Calificación obtenida en los OW 15%</w:t>
      </w:r>
    </w:p>
    <w:p w14:paraId="760BEEAA" w14:textId="5BCA3CE6" w:rsidR="00CA66C2" w:rsidRDefault="003E0F8E" w:rsidP="003E0F8E">
      <w:pPr>
        <w:pStyle w:val="Default"/>
        <w:numPr>
          <w:ilvl w:val="0"/>
          <w:numId w:val="20"/>
        </w:numPr>
        <w:ind w:right="-149"/>
        <w:rPr>
          <w:rFonts w:ascii="Avenir Next" w:hAnsi="Avenir Next"/>
          <w:bCs/>
          <w:lang w:val="es-ES"/>
        </w:rPr>
      </w:pPr>
      <w:r>
        <w:rPr>
          <w:rFonts w:ascii="Avenir Next" w:hAnsi="Avenir Next"/>
          <w:bCs/>
          <w:lang w:val="es-ES"/>
        </w:rPr>
        <w:t>C</w:t>
      </w:r>
      <w:r w:rsidR="00CA66C2" w:rsidRPr="006A2244">
        <w:rPr>
          <w:rFonts w:ascii="Avenir Next" w:hAnsi="Avenir Next"/>
          <w:bCs/>
          <w:lang w:val="es-ES"/>
        </w:rPr>
        <w:t xml:space="preserve">urrículum </w:t>
      </w:r>
      <w:r>
        <w:rPr>
          <w:rFonts w:ascii="Avenir Next" w:hAnsi="Avenir Next"/>
          <w:bCs/>
          <w:lang w:val="es-ES"/>
        </w:rPr>
        <w:t xml:space="preserve">vitae </w:t>
      </w:r>
      <w:r w:rsidR="00CA66C2" w:rsidRPr="006A2244">
        <w:rPr>
          <w:rFonts w:ascii="Avenir Next" w:hAnsi="Avenir Next"/>
          <w:bCs/>
          <w:lang w:val="es-ES"/>
        </w:rPr>
        <w:t>(2 paginas máximo)</w:t>
      </w:r>
      <w:r w:rsidR="000320FA">
        <w:rPr>
          <w:rFonts w:ascii="Avenir Next" w:hAnsi="Avenir Next"/>
          <w:bCs/>
          <w:lang w:val="es-ES"/>
        </w:rPr>
        <w:t xml:space="preserve"> 40%</w:t>
      </w:r>
    </w:p>
    <w:p w14:paraId="09B8BB69" w14:textId="77777777" w:rsidR="00F107E7" w:rsidRPr="006A2244" w:rsidRDefault="00F107E7" w:rsidP="00F107E7">
      <w:pPr>
        <w:pStyle w:val="Default"/>
        <w:ind w:right="-149"/>
        <w:rPr>
          <w:rFonts w:ascii="Avenir Next" w:hAnsi="Avenir Next"/>
          <w:bCs/>
          <w:lang w:val="es-ES"/>
        </w:rPr>
      </w:pPr>
    </w:p>
    <w:p w14:paraId="271F5DC6" w14:textId="77777777" w:rsidR="00855B93" w:rsidRPr="006A2244" w:rsidRDefault="00855B93" w:rsidP="00CA66C2">
      <w:pPr>
        <w:pStyle w:val="Default"/>
        <w:ind w:left="436" w:right="-149"/>
        <w:rPr>
          <w:rFonts w:ascii="Avenir Next" w:hAnsi="Avenir Next"/>
          <w:bCs/>
          <w:lang w:val="es-ES"/>
        </w:rPr>
      </w:pPr>
    </w:p>
    <w:p w14:paraId="04CB664D" w14:textId="67BAB96B" w:rsidR="000320FA" w:rsidRDefault="000320FA" w:rsidP="000320FA">
      <w:pPr>
        <w:jc w:val="center"/>
        <w:rPr>
          <w:rFonts w:ascii="Avenir Next" w:eastAsia="Hiragino Kaku Gothic Pro W3" w:hAnsi="Avenir Next" w:cs="Khmer Sangam MN"/>
          <w:b/>
          <w:bCs/>
          <w:sz w:val="32"/>
          <w:szCs w:val="32"/>
          <w:lang w:val="es-ES"/>
        </w:rPr>
      </w:pPr>
      <w:r w:rsidRPr="000320FA">
        <w:rPr>
          <w:rFonts w:ascii="Avenir Next" w:eastAsia="Hiragino Kaku Gothic Pro W3" w:hAnsi="Avenir Next" w:cs="Khmer Sangam MN"/>
          <w:b/>
          <w:bCs/>
          <w:sz w:val="32"/>
          <w:szCs w:val="32"/>
          <w:lang w:val="es-ES"/>
        </w:rPr>
        <w:t>CONVOCATORIA</w:t>
      </w:r>
      <w:r w:rsidR="001137AE">
        <w:rPr>
          <w:rFonts w:ascii="Avenir Next" w:eastAsia="Hiragino Kaku Gothic Pro W3" w:hAnsi="Avenir Next" w:cs="Khmer Sangam MN"/>
          <w:b/>
          <w:bCs/>
          <w:sz w:val="32"/>
          <w:szCs w:val="32"/>
          <w:lang w:val="es-ES"/>
        </w:rPr>
        <w:t>S</w:t>
      </w:r>
    </w:p>
    <w:p w14:paraId="0B8B047F" w14:textId="77777777" w:rsidR="000320FA" w:rsidRPr="000320FA" w:rsidRDefault="000320FA" w:rsidP="000320FA">
      <w:pPr>
        <w:jc w:val="center"/>
        <w:rPr>
          <w:rFonts w:ascii="Avenir Next" w:eastAsia="Hiragino Kaku Gothic Pro W3" w:hAnsi="Avenir Next" w:cs="Khmer Sangam MN"/>
          <w:b/>
          <w:bCs/>
          <w:sz w:val="32"/>
          <w:szCs w:val="32"/>
          <w:lang w:val="es-ES"/>
        </w:rPr>
      </w:pPr>
    </w:p>
    <w:p w14:paraId="39C4391C" w14:textId="6D4B18CF" w:rsidR="000E32C5" w:rsidRPr="000320FA" w:rsidRDefault="000320FA" w:rsidP="00CA66C2">
      <w:pPr>
        <w:jc w:val="both"/>
        <w:rPr>
          <w:rFonts w:ascii="Avenir Next" w:eastAsia="Hiragino Kaku Gothic Pro W3" w:hAnsi="Avenir Next" w:cs="Khmer Sangam MN"/>
          <w:b/>
          <w:bCs/>
          <w:lang w:val="es-ES"/>
        </w:rPr>
      </w:pPr>
      <w:r w:rsidRPr="000320FA">
        <w:rPr>
          <w:rFonts w:ascii="Avenir Next" w:eastAsia="Hiragino Kaku Gothic Pro W3" w:hAnsi="Avenir Next" w:cs="Khmer Sangam MN"/>
          <w:b/>
          <w:bCs/>
          <w:lang w:val="es-ES"/>
        </w:rPr>
        <w:t>Las convocatorias</w:t>
      </w:r>
      <w:r w:rsidRPr="000320FA">
        <w:rPr>
          <w:rFonts w:ascii="Avenir Next" w:eastAsia="Hiragino Kaku Gothic Pro W3" w:hAnsi="Avenir Next" w:cs="Khmer Sangam MN"/>
          <w:bCs/>
          <w:lang w:val="es-ES"/>
        </w:rPr>
        <w:t xml:space="preserve"> </w:t>
      </w:r>
      <w:r w:rsidRPr="000320FA">
        <w:rPr>
          <w:rFonts w:ascii="Avenir Next" w:eastAsia="Hiragino Kaku Gothic Pro W3" w:hAnsi="Avenir Next" w:cs="Khmer Sangam MN"/>
          <w:b/>
          <w:bCs/>
          <w:lang w:val="es-ES"/>
        </w:rPr>
        <w:t>para la solicitud de plaza</w:t>
      </w:r>
      <w:r>
        <w:rPr>
          <w:rFonts w:ascii="Avenir Next" w:eastAsia="Hiragino Kaku Gothic Pro W3" w:hAnsi="Avenir Next" w:cs="Khmer Sangam MN"/>
          <w:bCs/>
          <w:lang w:val="es-ES"/>
        </w:rPr>
        <w:t xml:space="preserve"> en</w:t>
      </w:r>
      <w:r w:rsidRPr="000320FA">
        <w:rPr>
          <w:rFonts w:ascii="Avenir Next" w:eastAsia="Hiragino Kaku Gothic Pro W3" w:hAnsi="Avenir Next" w:cs="Khmer Sangam MN"/>
          <w:bCs/>
          <w:lang w:val="es-ES"/>
        </w:rPr>
        <w:t xml:space="preserve"> los diferentes cursos se realizarán en base al </w:t>
      </w:r>
      <w:r w:rsidRPr="000320FA">
        <w:rPr>
          <w:rFonts w:ascii="Avenir Next" w:eastAsia="Hiragino Kaku Gothic Pro W3" w:hAnsi="Avenir Next" w:cs="Khmer Sangam MN"/>
          <w:b/>
          <w:bCs/>
          <w:lang w:val="es-ES"/>
        </w:rPr>
        <w:t xml:space="preserve">siguiente calendario: </w:t>
      </w:r>
    </w:p>
    <w:p w14:paraId="31B7A53E" w14:textId="77777777" w:rsidR="000320FA" w:rsidRPr="000320FA" w:rsidRDefault="000320FA" w:rsidP="00CA66C2">
      <w:pPr>
        <w:jc w:val="both"/>
        <w:rPr>
          <w:rFonts w:ascii="Avenir Next" w:eastAsia="Hiragino Kaku Gothic Pro W3" w:hAnsi="Avenir Next" w:cs="Khmer Sangam MN"/>
          <w:bCs/>
          <w:lang w:val="es-ES"/>
        </w:rPr>
      </w:pPr>
    </w:p>
    <w:p w14:paraId="37CFC7D5" w14:textId="0464966B" w:rsidR="000E32C5" w:rsidRPr="000320FA" w:rsidRDefault="000E32C5" w:rsidP="000320FA">
      <w:pPr>
        <w:pStyle w:val="Paragrafoelenco"/>
        <w:numPr>
          <w:ilvl w:val="0"/>
          <w:numId w:val="21"/>
        </w:numPr>
        <w:jc w:val="both"/>
        <w:rPr>
          <w:rFonts w:ascii="Avenir Next" w:eastAsia="Hiragino Kaku Gothic Pro W3" w:hAnsi="Avenir Next" w:cs="Khmer Sangam MN"/>
          <w:lang w:val="es-ES"/>
        </w:rPr>
      </w:pPr>
      <w:r w:rsidRPr="000320FA">
        <w:rPr>
          <w:rFonts w:ascii="Avenir Next" w:eastAsia="Hiragino Kaku Gothic Pro W3" w:hAnsi="Avenir Next" w:cs="Khmer Sangam MN"/>
          <w:lang w:val="es-ES"/>
        </w:rPr>
        <w:t>CP1</w:t>
      </w:r>
      <w:r w:rsidR="00D75E23" w:rsidRPr="000320FA">
        <w:rPr>
          <w:rFonts w:ascii="Avenir Next" w:eastAsia="Hiragino Kaku Gothic Pro W3" w:hAnsi="Avenir Next" w:cs="Khmer Sangam MN"/>
          <w:lang w:val="es-ES"/>
        </w:rPr>
        <w:t xml:space="preserve"> Espa</w:t>
      </w:r>
      <w:r w:rsidR="00D75E23" w:rsidRPr="000320FA">
        <w:rPr>
          <w:rFonts w:ascii="Avenir Next" w:hAnsi="Avenir Next" w:cstheme="minorHAnsi"/>
          <w:bCs/>
          <w:iCs/>
          <w:color w:val="000000" w:themeColor="text1"/>
          <w:lang w:val="es-ES"/>
        </w:rPr>
        <w:t>ñ</w:t>
      </w:r>
      <w:r w:rsidR="00D75E23" w:rsidRPr="000320FA">
        <w:rPr>
          <w:rFonts w:ascii="Avenir Next" w:eastAsia="Hiragino Kaku Gothic Pro W3" w:hAnsi="Avenir Next" w:cs="Khmer Sangam MN"/>
          <w:bCs/>
          <w:iCs/>
          <w:color w:val="000000" w:themeColor="text1"/>
          <w:lang w:val="es-ES"/>
        </w:rPr>
        <w:t>a</w:t>
      </w:r>
      <w:r w:rsidRPr="000320FA">
        <w:rPr>
          <w:rFonts w:ascii="Avenir Next" w:eastAsia="Hiragino Kaku Gothic Pro W3" w:hAnsi="Avenir Next" w:cs="Khmer Sangam MN"/>
          <w:lang w:val="es-ES"/>
        </w:rPr>
        <w:t xml:space="preserve">: </w:t>
      </w:r>
      <w:r w:rsidR="00C50153" w:rsidRPr="000320FA">
        <w:rPr>
          <w:rFonts w:ascii="Avenir Next" w:eastAsia="Hiragino Kaku Gothic Pro W3" w:hAnsi="Avenir Next" w:cs="Khmer Sangam MN"/>
          <w:lang w:val="es-ES"/>
        </w:rPr>
        <w:t xml:space="preserve">del </w:t>
      </w:r>
      <w:r w:rsidRPr="000320FA">
        <w:rPr>
          <w:rFonts w:ascii="Avenir Next" w:eastAsia="Hiragino Kaku Gothic Pro W3" w:hAnsi="Avenir Next" w:cs="Khmer Sangam MN"/>
          <w:lang w:val="es-ES"/>
        </w:rPr>
        <w:t>10 de diciembre de 2019 a</w:t>
      </w:r>
      <w:r w:rsidR="00D75E23" w:rsidRPr="000320FA">
        <w:rPr>
          <w:rFonts w:ascii="Avenir Next" w:eastAsia="Hiragino Kaku Gothic Pro W3" w:hAnsi="Avenir Next" w:cs="Khmer Sangam MN"/>
          <w:lang w:val="es-ES"/>
        </w:rPr>
        <w:t>l</w:t>
      </w:r>
      <w:r w:rsidRPr="000320FA">
        <w:rPr>
          <w:rFonts w:ascii="Avenir Next" w:eastAsia="Hiragino Kaku Gothic Pro W3" w:hAnsi="Avenir Next" w:cs="Khmer Sangam MN"/>
          <w:lang w:val="es-ES"/>
        </w:rPr>
        <w:t xml:space="preserve"> </w:t>
      </w:r>
      <w:r w:rsidR="00CA66C2" w:rsidRPr="000320FA">
        <w:rPr>
          <w:rFonts w:ascii="Avenir Next" w:eastAsia="Hiragino Kaku Gothic Pro W3" w:hAnsi="Avenir Next" w:cs="Khmer Sangam MN"/>
          <w:lang w:val="es-ES"/>
        </w:rPr>
        <w:t>23</w:t>
      </w:r>
      <w:r w:rsidRPr="000320FA">
        <w:rPr>
          <w:rFonts w:ascii="Avenir Next" w:eastAsia="Hiragino Kaku Gothic Pro W3" w:hAnsi="Avenir Next" w:cs="Khmer Sangam MN"/>
          <w:lang w:val="es-ES"/>
        </w:rPr>
        <w:t xml:space="preserve"> de enero de 2020</w:t>
      </w:r>
    </w:p>
    <w:p w14:paraId="3931F5FE" w14:textId="2A4DBBB8" w:rsidR="000E32C5" w:rsidRPr="000320FA" w:rsidRDefault="000E32C5" w:rsidP="000320FA">
      <w:pPr>
        <w:pStyle w:val="Paragrafoelenco"/>
        <w:numPr>
          <w:ilvl w:val="0"/>
          <w:numId w:val="21"/>
        </w:numPr>
        <w:jc w:val="both"/>
        <w:rPr>
          <w:rFonts w:ascii="Avenir Next" w:eastAsia="Hiragino Kaku Gothic Pro W3" w:hAnsi="Avenir Next" w:cs="Khmer Sangam MN"/>
          <w:lang w:val="es-ES"/>
        </w:rPr>
      </w:pPr>
      <w:r w:rsidRPr="000320FA">
        <w:rPr>
          <w:rFonts w:ascii="Avenir Next" w:eastAsia="Hiragino Kaku Gothic Pro W3" w:hAnsi="Avenir Next" w:cs="Khmer Sangam MN"/>
          <w:lang w:val="es-ES"/>
        </w:rPr>
        <w:t>CP2</w:t>
      </w:r>
      <w:r w:rsidR="00D75E23" w:rsidRPr="000320FA">
        <w:rPr>
          <w:rFonts w:ascii="Avenir Next" w:eastAsia="Hiragino Kaku Gothic Pro W3" w:hAnsi="Avenir Next" w:cs="Khmer Sangam MN"/>
          <w:lang w:val="es-ES"/>
        </w:rPr>
        <w:t xml:space="preserve"> Paraguay</w:t>
      </w:r>
      <w:r w:rsidRPr="000320FA">
        <w:rPr>
          <w:rFonts w:ascii="Avenir Next" w:eastAsia="Hiragino Kaku Gothic Pro W3" w:hAnsi="Avenir Next" w:cs="Khmer Sangam MN"/>
          <w:lang w:val="es-ES"/>
        </w:rPr>
        <w:t xml:space="preserve">: </w:t>
      </w:r>
      <w:r w:rsidR="00CA66C2" w:rsidRPr="000320FA">
        <w:rPr>
          <w:rFonts w:ascii="Avenir Next" w:eastAsia="Hiragino Kaku Gothic Pro W3" w:hAnsi="Avenir Next" w:cs="Khmer Sangam MN"/>
          <w:lang w:val="es-ES"/>
        </w:rPr>
        <w:t xml:space="preserve">del </w:t>
      </w:r>
      <w:r w:rsidR="00D75E23" w:rsidRPr="000320FA">
        <w:rPr>
          <w:rFonts w:ascii="Avenir Next" w:eastAsia="Hiragino Kaku Gothic Pro W3" w:hAnsi="Avenir Next" w:cs="Khmer Sangam MN"/>
          <w:lang w:val="es-ES"/>
        </w:rPr>
        <w:t>29 de febrero de 2020 al 28 de marzo</w:t>
      </w:r>
      <w:r w:rsidR="00CA66C2" w:rsidRPr="000320FA">
        <w:rPr>
          <w:rFonts w:ascii="Avenir Next" w:eastAsia="Hiragino Kaku Gothic Pro W3" w:hAnsi="Avenir Next" w:cs="Khmer Sangam MN"/>
          <w:lang w:val="es-ES"/>
        </w:rPr>
        <w:t xml:space="preserve"> de 2020</w:t>
      </w:r>
    </w:p>
    <w:p w14:paraId="46E8F0C0" w14:textId="7F095D6F" w:rsidR="00CA66C2" w:rsidRPr="000320FA" w:rsidRDefault="00CA66C2" w:rsidP="000320FA">
      <w:pPr>
        <w:pStyle w:val="Paragrafoelenco"/>
        <w:numPr>
          <w:ilvl w:val="0"/>
          <w:numId w:val="21"/>
        </w:numPr>
        <w:jc w:val="both"/>
        <w:rPr>
          <w:rFonts w:ascii="Avenir Next" w:eastAsia="Hiragino Kaku Gothic Pro W3" w:hAnsi="Avenir Next" w:cs="Khmer Sangam MN"/>
          <w:lang w:val="es-ES"/>
        </w:rPr>
      </w:pPr>
      <w:r w:rsidRPr="000320FA">
        <w:rPr>
          <w:rFonts w:ascii="Avenir Next" w:eastAsia="Hiragino Kaku Gothic Pro W3" w:hAnsi="Avenir Next" w:cs="Khmer Sangam MN"/>
          <w:lang w:val="es-ES"/>
        </w:rPr>
        <w:t>CP3</w:t>
      </w:r>
      <w:r w:rsidR="00D75E23" w:rsidRPr="000320FA">
        <w:rPr>
          <w:rFonts w:ascii="Avenir Next" w:eastAsia="Hiragino Kaku Gothic Pro W3" w:hAnsi="Avenir Next" w:cs="Khmer Sangam MN"/>
          <w:lang w:val="es-ES"/>
        </w:rPr>
        <w:t xml:space="preserve"> Bolivia</w:t>
      </w:r>
      <w:r w:rsidRPr="000320FA">
        <w:rPr>
          <w:rFonts w:ascii="Avenir Next" w:eastAsia="Hiragino Kaku Gothic Pro W3" w:hAnsi="Avenir Next" w:cs="Khmer Sangam MN"/>
          <w:lang w:val="es-ES"/>
        </w:rPr>
        <w:t>:</w:t>
      </w:r>
      <w:r w:rsidR="00D75E23" w:rsidRPr="000320FA">
        <w:rPr>
          <w:rFonts w:ascii="Avenir Next" w:eastAsia="Hiragino Kaku Gothic Pro W3" w:hAnsi="Avenir Next" w:cs="Khmer Sangam MN"/>
          <w:lang w:val="es-ES"/>
        </w:rPr>
        <w:t xml:space="preserve"> del 13 de abril de 2020 al 12 de mayo de 2020</w:t>
      </w:r>
    </w:p>
    <w:p w14:paraId="57BAF134" w14:textId="4DB2E426" w:rsidR="000E32C5" w:rsidRPr="000320FA" w:rsidRDefault="00CA66C2" w:rsidP="000320FA">
      <w:pPr>
        <w:pStyle w:val="Paragrafoelenco"/>
        <w:numPr>
          <w:ilvl w:val="0"/>
          <w:numId w:val="21"/>
        </w:numPr>
        <w:jc w:val="both"/>
        <w:rPr>
          <w:rFonts w:ascii="Avenir Next" w:eastAsia="Hiragino Kaku Gothic Pro W3" w:hAnsi="Avenir Next" w:cs="Khmer Sangam MN"/>
          <w:lang w:val="es-ES"/>
        </w:rPr>
      </w:pPr>
      <w:r w:rsidRPr="000320FA">
        <w:rPr>
          <w:rFonts w:ascii="Avenir Next" w:eastAsia="Hiragino Kaku Gothic Pro W3" w:hAnsi="Avenir Next" w:cs="Khmer Sangam MN"/>
          <w:lang w:val="es-ES"/>
        </w:rPr>
        <w:t>CP4</w:t>
      </w:r>
      <w:r w:rsidR="00D75E23" w:rsidRPr="000320FA">
        <w:rPr>
          <w:rFonts w:ascii="Avenir Next" w:eastAsia="Hiragino Kaku Gothic Pro W3" w:hAnsi="Avenir Next" w:cs="Khmer Sangam MN"/>
          <w:lang w:val="es-ES"/>
        </w:rPr>
        <w:t xml:space="preserve"> Argentina</w:t>
      </w:r>
      <w:r w:rsidRPr="000320FA">
        <w:rPr>
          <w:rFonts w:ascii="Avenir Next" w:eastAsia="Hiragino Kaku Gothic Pro W3" w:hAnsi="Avenir Next" w:cs="Khmer Sangam MN"/>
          <w:lang w:val="es-ES"/>
        </w:rPr>
        <w:t>:</w:t>
      </w:r>
      <w:r w:rsidR="00D75E23" w:rsidRPr="000320FA">
        <w:rPr>
          <w:rFonts w:ascii="Avenir Next" w:eastAsia="Hiragino Kaku Gothic Pro W3" w:hAnsi="Avenir Next" w:cs="Khmer Sangam MN"/>
          <w:lang w:val="es-ES"/>
        </w:rPr>
        <w:t xml:space="preserve"> del 25 de junio de 2020 al 24 de julio de 2020</w:t>
      </w:r>
    </w:p>
    <w:p w14:paraId="14F01627" w14:textId="632936CC" w:rsidR="00CA66C2" w:rsidRPr="000320FA" w:rsidRDefault="00CA66C2" w:rsidP="000320FA">
      <w:pPr>
        <w:pStyle w:val="Paragrafoelenco"/>
        <w:numPr>
          <w:ilvl w:val="0"/>
          <w:numId w:val="21"/>
        </w:numPr>
        <w:jc w:val="both"/>
        <w:rPr>
          <w:rFonts w:ascii="Avenir Next" w:eastAsia="Hiragino Kaku Gothic Pro W3" w:hAnsi="Avenir Next" w:cs="Khmer Sangam MN"/>
          <w:lang w:val="es-ES"/>
        </w:rPr>
      </w:pPr>
      <w:r w:rsidRPr="000320FA">
        <w:rPr>
          <w:rFonts w:ascii="Avenir Next" w:eastAsia="Hiragino Kaku Gothic Pro W3" w:hAnsi="Avenir Next" w:cs="Khmer Sangam MN"/>
          <w:lang w:val="es-ES"/>
        </w:rPr>
        <w:t>CP5</w:t>
      </w:r>
      <w:r w:rsidR="00D75E23" w:rsidRPr="000320FA">
        <w:rPr>
          <w:rFonts w:ascii="Avenir Next" w:eastAsia="Hiragino Kaku Gothic Pro W3" w:hAnsi="Avenir Next" w:cs="Khmer Sangam MN"/>
          <w:lang w:val="es-ES"/>
        </w:rPr>
        <w:t xml:space="preserve"> Italia</w:t>
      </w:r>
      <w:r w:rsidRPr="000320FA">
        <w:rPr>
          <w:rFonts w:ascii="Avenir Next" w:eastAsia="Hiragino Kaku Gothic Pro W3" w:hAnsi="Avenir Next" w:cs="Khmer Sangam MN"/>
          <w:lang w:val="es-ES"/>
        </w:rPr>
        <w:t>:</w:t>
      </w:r>
      <w:r w:rsidR="00D75E23" w:rsidRPr="000320FA">
        <w:rPr>
          <w:rFonts w:ascii="Avenir Next" w:eastAsia="Hiragino Kaku Gothic Pro W3" w:hAnsi="Avenir Next" w:cs="Khmer Sangam MN"/>
          <w:lang w:val="es-ES"/>
        </w:rPr>
        <w:t xml:space="preserve"> del 27 de septiembre de 2020 al 26 de octubre de 2020</w:t>
      </w:r>
    </w:p>
    <w:p w14:paraId="3BFED42D" w14:textId="2AC6C07A" w:rsidR="00CA66C2" w:rsidRPr="00E177D1" w:rsidRDefault="00CA66C2" w:rsidP="000320FA">
      <w:pPr>
        <w:pStyle w:val="Paragrafoelenco"/>
        <w:numPr>
          <w:ilvl w:val="0"/>
          <w:numId w:val="21"/>
        </w:numPr>
        <w:jc w:val="both"/>
        <w:rPr>
          <w:rFonts w:ascii="Avenir Next" w:eastAsia="Hiragino Kaku Gothic Pro W3" w:hAnsi="Avenir Next" w:cs="Khmer Sangam MN"/>
          <w:lang w:val="es-ES"/>
        </w:rPr>
      </w:pPr>
      <w:r w:rsidRPr="000320FA">
        <w:rPr>
          <w:rFonts w:ascii="Avenir Next" w:eastAsia="Hiragino Kaku Gothic Pro W3" w:hAnsi="Avenir Next" w:cs="Khmer Sangam MN"/>
          <w:lang w:val="es-ES"/>
        </w:rPr>
        <w:t>CP6</w:t>
      </w:r>
      <w:r w:rsidR="00D75E23" w:rsidRPr="000320FA">
        <w:rPr>
          <w:rFonts w:ascii="Avenir Next" w:eastAsia="Hiragino Kaku Gothic Pro W3" w:hAnsi="Avenir Next" w:cs="Khmer Sangam MN"/>
          <w:lang w:val="es-ES"/>
        </w:rPr>
        <w:t xml:space="preserve"> Francia: del 19 </w:t>
      </w:r>
      <w:r w:rsidR="00D75E23" w:rsidRPr="00E177D1">
        <w:rPr>
          <w:rFonts w:ascii="Avenir Next" w:eastAsia="Hiragino Kaku Gothic Pro W3" w:hAnsi="Avenir Next" w:cs="Khmer Sangam MN"/>
          <w:lang w:val="es-ES"/>
        </w:rPr>
        <w:t>de noviembre de 2020 al 18 de diciembre de 2020</w:t>
      </w:r>
    </w:p>
    <w:p w14:paraId="1934E876" w14:textId="1124C12C" w:rsidR="00CA66C2" w:rsidRDefault="00FB2C56" w:rsidP="00CA66C2">
      <w:pPr>
        <w:jc w:val="both"/>
        <w:rPr>
          <w:lang w:val="es-ES_tradnl"/>
        </w:rPr>
      </w:pPr>
      <w:r w:rsidRPr="00E177D1">
        <w:rPr>
          <w:rFonts w:ascii="Avenir Next" w:eastAsia="Hiragino Kaku Gothic Pro W3" w:hAnsi="Avenir Next" w:cs="Khmer Sangam MN"/>
          <w:lang w:val="es-ES"/>
        </w:rPr>
        <w:t xml:space="preserve">En cada convocatoria </w:t>
      </w:r>
      <w:r w:rsidRPr="00E177D1">
        <w:rPr>
          <w:rFonts w:ascii="Avenir Next" w:eastAsia="Hiragino Kaku Gothic Pro W3" w:hAnsi="Avenir Next" w:cs="Khmer Sangam MN"/>
          <w:b/>
          <w:lang w:val="es-ES"/>
        </w:rPr>
        <w:t>se seleccionarán</w:t>
      </w:r>
      <w:r w:rsidRPr="00E177D1">
        <w:rPr>
          <w:rFonts w:ascii="Avenir Next" w:eastAsia="Hiragino Kaku Gothic Pro W3" w:hAnsi="Avenir Next" w:cs="Khmer Sangam MN"/>
          <w:lang w:val="es-ES"/>
        </w:rPr>
        <w:t xml:space="preserve"> </w:t>
      </w:r>
      <w:r w:rsidRPr="00E177D1">
        <w:rPr>
          <w:rFonts w:ascii="Avenir Next" w:eastAsia="Hiragino Kaku Gothic Pro W3" w:hAnsi="Avenir Next" w:cs="Khmer Sangam MN"/>
          <w:b/>
          <w:lang w:val="es-ES"/>
        </w:rPr>
        <w:t>15 estudiantes de la universidad anfitriona</w:t>
      </w:r>
      <w:r w:rsidR="00950290" w:rsidRPr="00E177D1">
        <w:rPr>
          <w:rFonts w:ascii="Avenir Next" w:eastAsia="Hiragino Kaku Gothic Pro W3" w:hAnsi="Avenir Next" w:cs="Khmer Sangam MN"/>
          <w:lang w:val="es-ES"/>
        </w:rPr>
        <w:t xml:space="preserve"> y </w:t>
      </w:r>
      <w:r w:rsidR="00950290" w:rsidRPr="00E177D1">
        <w:rPr>
          <w:rFonts w:ascii="Avenir Next" w:eastAsia="Hiragino Kaku Gothic Pro W3" w:hAnsi="Avenir Next" w:cs="Khmer Sangam MN"/>
          <w:b/>
          <w:lang w:val="es-ES"/>
        </w:rPr>
        <w:t>2 estudiantes de cada una de las demás universidades socias</w:t>
      </w:r>
      <w:r w:rsidR="00950290" w:rsidRPr="00E177D1">
        <w:rPr>
          <w:rFonts w:ascii="Avenir Next" w:eastAsia="Hiragino Kaku Gothic Pro W3" w:hAnsi="Avenir Next" w:cs="Khmer Sangam MN"/>
          <w:lang w:val="es-ES"/>
        </w:rPr>
        <w:t xml:space="preserve">. Además, en los </w:t>
      </w:r>
      <w:r w:rsidR="00950290" w:rsidRPr="00E177D1">
        <w:rPr>
          <w:rFonts w:ascii="Avenir Next" w:eastAsia="Hiragino Kaku Gothic Pro W3" w:hAnsi="Avenir Next" w:cs="Khmer Sangam MN"/>
          <w:b/>
          <w:lang w:val="es-ES"/>
        </w:rPr>
        <w:t>cursos impartidos en América Latina</w:t>
      </w:r>
      <w:r w:rsidR="00950290" w:rsidRPr="00E177D1">
        <w:rPr>
          <w:rFonts w:ascii="Avenir Next" w:eastAsia="Hiragino Kaku Gothic Pro W3" w:hAnsi="Avenir Next" w:cs="Khmer Sangam MN"/>
          <w:lang w:val="es-ES"/>
        </w:rPr>
        <w:t xml:space="preserve">, se elegirán otros </w:t>
      </w:r>
      <w:r w:rsidR="00950290" w:rsidRPr="00E177D1">
        <w:rPr>
          <w:rFonts w:ascii="Avenir Next" w:eastAsia="Hiragino Kaku Gothic Pro W3" w:hAnsi="Avenir Next" w:cs="Khmer Sangam MN"/>
          <w:b/>
          <w:lang w:val="es-ES"/>
        </w:rPr>
        <w:t>13 estudiantes de la otra universidad no anfitriona</w:t>
      </w:r>
      <w:r w:rsidR="00950290" w:rsidRPr="00E177D1">
        <w:rPr>
          <w:rFonts w:ascii="Avenir Next" w:eastAsia="Hiragino Kaku Gothic Pro W3" w:hAnsi="Avenir Next" w:cs="Khmer Sangam MN"/>
          <w:lang w:val="es-ES"/>
        </w:rPr>
        <w:t xml:space="preserve"> de</w:t>
      </w:r>
      <w:r w:rsidR="003A4525">
        <w:rPr>
          <w:rFonts w:ascii="Avenir Next" w:eastAsia="Hiragino Kaku Gothic Pro W3" w:hAnsi="Avenir Next" w:cs="Khmer Sangam MN"/>
          <w:lang w:val="es-ES"/>
        </w:rPr>
        <w:t>l p</w:t>
      </w:r>
      <w:r w:rsidR="00950290" w:rsidRPr="00E177D1">
        <w:rPr>
          <w:rFonts w:ascii="Avenir Next" w:eastAsia="Hiragino Kaku Gothic Pro W3" w:hAnsi="Avenir Next" w:cs="Khmer Sangam MN"/>
          <w:lang w:val="es-ES"/>
        </w:rPr>
        <w:t>aís</w:t>
      </w:r>
      <w:r w:rsidR="003A4525">
        <w:rPr>
          <w:rFonts w:ascii="Avenir Next" w:eastAsia="Hiragino Kaku Gothic Pro W3" w:hAnsi="Avenir Next" w:cs="Khmer Sangam MN"/>
          <w:lang w:val="es-ES"/>
        </w:rPr>
        <w:t xml:space="preserve"> correspondiente</w:t>
      </w:r>
      <w:r w:rsidR="00950290" w:rsidRPr="00E177D1">
        <w:rPr>
          <w:rFonts w:ascii="Avenir Next" w:eastAsia="Hiragino Kaku Gothic Pro W3" w:hAnsi="Avenir Next" w:cs="Khmer Sangam MN"/>
          <w:lang w:val="es-ES"/>
        </w:rPr>
        <w:t>.</w:t>
      </w:r>
    </w:p>
    <w:p w14:paraId="30070557" w14:textId="77777777" w:rsidR="00950290" w:rsidRPr="006A2244" w:rsidRDefault="00950290" w:rsidP="00CA66C2">
      <w:pPr>
        <w:jc w:val="both"/>
        <w:rPr>
          <w:rFonts w:ascii="Avenir Next" w:eastAsia="Hiragino Kaku Gothic Pro W3" w:hAnsi="Avenir Next" w:cs="Khmer Sangam MN"/>
          <w:lang w:val="es-ES"/>
        </w:rPr>
      </w:pPr>
    </w:p>
    <w:p w14:paraId="450EC619" w14:textId="5C92A62C" w:rsidR="0097509A" w:rsidRPr="006A2244" w:rsidRDefault="0097509A" w:rsidP="00CA66C2">
      <w:pPr>
        <w:jc w:val="both"/>
        <w:rPr>
          <w:rFonts w:ascii="Avenir Next" w:eastAsia="Hiragino Kaku Gothic Pro W3" w:hAnsi="Avenir Next" w:cs="Khmer Sangam MN"/>
          <w:lang w:val="es-ES"/>
        </w:rPr>
      </w:pPr>
      <w:r w:rsidRPr="006A2244">
        <w:rPr>
          <w:rFonts w:ascii="Avenir Next" w:eastAsia="Hiragino Kaku Gothic Pro W3" w:hAnsi="Avenir Next" w:cs="Khmer Sangam MN"/>
          <w:b/>
          <w:lang w:val="es-ES"/>
        </w:rPr>
        <w:t>Informaciones</w:t>
      </w:r>
      <w:r w:rsidR="00F107E7">
        <w:rPr>
          <w:rFonts w:ascii="Avenir Next" w:eastAsia="Hiragino Kaku Gothic Pro W3" w:hAnsi="Avenir Next" w:cs="Khmer Sangam MN"/>
          <w:lang w:val="es-ES"/>
        </w:rPr>
        <w:t>:</w:t>
      </w:r>
      <w:r w:rsidRPr="006A2244">
        <w:rPr>
          <w:rFonts w:ascii="Avenir Next" w:eastAsia="Hiragino Kaku Gothic Pro W3" w:hAnsi="Avenir Next" w:cs="Khmer Sangam MN"/>
          <w:lang w:val="es-ES"/>
        </w:rPr>
        <w:t xml:space="preserve"> ir a </w:t>
      </w:r>
      <w:hyperlink r:id="rId22" w:history="1">
        <w:r w:rsidRPr="006A2244">
          <w:rPr>
            <w:rStyle w:val="Collegamentoipertestuale"/>
            <w:rFonts w:ascii="Avenir Next" w:eastAsia="Hiragino Kaku Gothic Pro W3" w:hAnsi="Avenir Next" w:cs="Khmer Sangam MN"/>
            <w:lang w:val="es-ES"/>
          </w:rPr>
          <w:t>http://www.earth.unimol.it</w:t>
        </w:r>
      </w:hyperlink>
      <w:r w:rsidRPr="006A2244">
        <w:rPr>
          <w:rFonts w:ascii="Avenir Next" w:eastAsia="Hiragino Kaku Gothic Pro W3" w:hAnsi="Avenir Next" w:cs="Khmer Sangam MN"/>
          <w:lang w:val="es-ES"/>
        </w:rPr>
        <w:t xml:space="preserve"> </w:t>
      </w:r>
    </w:p>
    <w:p w14:paraId="5393F59E" w14:textId="77777777" w:rsidR="006013BC" w:rsidRPr="006A2244" w:rsidRDefault="006013BC" w:rsidP="00CA66C2">
      <w:pPr>
        <w:jc w:val="both"/>
        <w:rPr>
          <w:rFonts w:ascii="Avenir Next" w:eastAsia="Hiragino Kaku Gothic Pro W3" w:hAnsi="Avenir Next" w:cs="Khmer Sangam MN"/>
          <w:b/>
          <w:lang w:val="es-ES"/>
        </w:rPr>
      </w:pPr>
    </w:p>
    <w:p w14:paraId="6FABE2D5" w14:textId="3257DE56" w:rsidR="005935A3" w:rsidRPr="006A2244" w:rsidRDefault="005935A3" w:rsidP="00CA66C2">
      <w:pPr>
        <w:jc w:val="both"/>
        <w:rPr>
          <w:rFonts w:ascii="Avenir Next" w:eastAsia="Hiragino Kaku Gothic Pro W3" w:hAnsi="Avenir Next" w:cs="Calibri"/>
          <w:lang w:val="es-ES"/>
        </w:rPr>
      </w:pPr>
      <w:r w:rsidRPr="006A2244">
        <w:rPr>
          <w:rFonts w:ascii="Avenir Next" w:eastAsia="Hiragino Kaku Gothic Pro W3" w:hAnsi="Avenir Next" w:cs="Khmer Sangam MN"/>
          <w:b/>
          <w:lang w:val="es-ES"/>
        </w:rPr>
        <w:t>Contact</w:t>
      </w:r>
      <w:r w:rsidR="00D73A45" w:rsidRPr="006A2244">
        <w:rPr>
          <w:rFonts w:ascii="Avenir Next" w:eastAsia="Hiragino Kaku Gothic Pro W3" w:hAnsi="Avenir Next" w:cs="Khmer Sangam MN"/>
          <w:b/>
          <w:lang w:val="es-ES"/>
        </w:rPr>
        <w:t>o</w:t>
      </w:r>
      <w:r w:rsidRPr="006A2244">
        <w:rPr>
          <w:rFonts w:ascii="Avenir Next" w:eastAsia="Hiragino Kaku Gothic Pro W3" w:hAnsi="Avenir Next" w:cs="Khmer Sangam MN"/>
          <w:b/>
          <w:lang w:val="es-ES"/>
        </w:rPr>
        <w:t xml:space="preserve">: </w:t>
      </w:r>
      <w:hyperlink r:id="rId23" w:history="1">
        <w:r w:rsidR="00F70300">
          <w:rPr>
            <w:rFonts w:ascii="Verdana" w:eastAsiaTheme="minorHAnsi" w:hAnsi="Verdana" w:cs="Verdana"/>
            <w:color w:val="103CC0"/>
            <w:sz w:val="26"/>
            <w:szCs w:val="26"/>
            <w:u w:val="single" w:color="103CC0"/>
            <w:lang w:val="it-IT" w:eastAsia="en-US"/>
          </w:rPr>
          <w:t>Earth.6CP20y21@gmail.com</w:t>
        </w:r>
      </w:hyperlink>
    </w:p>
    <w:p w14:paraId="3C9041D2" w14:textId="3CEB4E17" w:rsidR="00597687" w:rsidRPr="006A2244" w:rsidRDefault="00597687" w:rsidP="00CA66C2">
      <w:pPr>
        <w:jc w:val="both"/>
        <w:rPr>
          <w:rFonts w:ascii="Avenir Next" w:eastAsia="Hiragino Kaku Gothic Pro W3" w:hAnsi="Avenir Next" w:cs="Calibri"/>
          <w:lang w:val="es-ES"/>
        </w:rPr>
      </w:pPr>
    </w:p>
    <w:p w14:paraId="2A1F96CF" w14:textId="77777777" w:rsidR="00CA66C2" w:rsidRPr="006A2244" w:rsidRDefault="00CA66C2" w:rsidP="00CA66C2">
      <w:pPr>
        <w:jc w:val="both"/>
        <w:rPr>
          <w:rFonts w:ascii="Avenir Next" w:eastAsia="Hiragino Kaku Gothic Pro W3" w:hAnsi="Avenir Next" w:cs="Calibri"/>
          <w:lang w:val="es-ES"/>
        </w:rPr>
      </w:pPr>
    </w:p>
    <w:p w14:paraId="22F4BB33" w14:textId="21BE516C" w:rsidR="00CA66C2" w:rsidRPr="006A2244" w:rsidRDefault="00CA66C2" w:rsidP="00CA66C2">
      <w:pPr>
        <w:jc w:val="both"/>
        <w:rPr>
          <w:rFonts w:ascii="Avenir Next" w:eastAsia="Hiragino Kaku Gothic Pro W3" w:hAnsi="Avenir Next" w:cs="Calibri"/>
          <w:lang w:val="es-ES"/>
        </w:rPr>
      </w:pPr>
    </w:p>
    <w:p w14:paraId="34518F87" w14:textId="77777777" w:rsidR="00CA66C2" w:rsidRPr="006A2244" w:rsidRDefault="00CA66C2" w:rsidP="00D75E23">
      <w:pPr>
        <w:jc w:val="both"/>
        <w:rPr>
          <w:rFonts w:ascii="Avenir Next" w:eastAsia="Hiragino Kaku Gothic Pro W3" w:hAnsi="Avenir Next" w:cstheme="minorHAnsi"/>
          <w:lang w:val="es-ES"/>
        </w:rPr>
      </w:pPr>
    </w:p>
    <w:p w14:paraId="54C76B57" w14:textId="40AE47BD" w:rsidR="00A374B5" w:rsidRDefault="00A374B5">
      <w:pPr>
        <w:rPr>
          <w:rFonts w:ascii="Avenir Next" w:eastAsia="MS Mincho" w:hAnsi="Avenir Next"/>
          <w:b/>
          <w:bCs/>
          <w:color w:val="000000"/>
          <w:spacing w:val="10"/>
          <w:lang w:val="es-ES" w:eastAsia="it-IT"/>
        </w:rPr>
      </w:pPr>
    </w:p>
    <w:p w14:paraId="680300A5" w14:textId="1D14B6ED" w:rsidR="00CA66C2" w:rsidRPr="006A2244" w:rsidRDefault="00CA66C2" w:rsidP="00D75E23">
      <w:pPr>
        <w:pStyle w:val="Default"/>
        <w:jc w:val="center"/>
        <w:rPr>
          <w:rFonts w:ascii="Avenir Next" w:hAnsi="Avenir Next"/>
          <w:b/>
          <w:bCs/>
          <w:lang w:val="es-ES"/>
        </w:rPr>
      </w:pPr>
      <w:r w:rsidRPr="006A2244">
        <w:rPr>
          <w:rFonts w:ascii="Avenir Next" w:hAnsi="Avenir Next"/>
          <w:b/>
          <w:bCs/>
          <w:lang w:val="es-ES"/>
        </w:rPr>
        <w:lastRenderedPageBreak/>
        <w:t xml:space="preserve">FORMULARIO DE </w:t>
      </w:r>
      <w:r w:rsidR="001137AE">
        <w:rPr>
          <w:rFonts w:ascii="Avenir Next" w:hAnsi="Avenir Next"/>
          <w:b/>
          <w:bCs/>
          <w:lang w:val="es-ES"/>
        </w:rPr>
        <w:t>SOLICITUD*</w:t>
      </w:r>
    </w:p>
    <w:p w14:paraId="479124A5" w14:textId="77777777" w:rsidR="00D75E23" w:rsidRPr="006A2244" w:rsidRDefault="00D75E23" w:rsidP="00D75E23">
      <w:pPr>
        <w:pStyle w:val="Default"/>
        <w:rPr>
          <w:rFonts w:ascii="Avenir Next" w:hAnsi="Avenir Next"/>
          <w:lang w:val="es-ES"/>
        </w:rPr>
      </w:pPr>
    </w:p>
    <w:p w14:paraId="6BE5F448" w14:textId="77777777" w:rsidR="00A374B5" w:rsidRDefault="00A374B5" w:rsidP="00D75E23">
      <w:pPr>
        <w:pStyle w:val="Default"/>
        <w:rPr>
          <w:rFonts w:ascii="Avenir Next" w:hAnsi="Avenir Next"/>
          <w:lang w:val="es-ES"/>
        </w:rPr>
      </w:pPr>
    </w:p>
    <w:p w14:paraId="563C98E0" w14:textId="016DC9DE" w:rsidR="00CA66C2" w:rsidRPr="006A2244" w:rsidRDefault="00CA66C2" w:rsidP="00D75E23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APELLIDO Y NOMBRE: ____________________________________________________</w:t>
      </w:r>
      <w:r w:rsidR="00D75E23" w:rsidRPr="006A2244">
        <w:rPr>
          <w:rFonts w:ascii="Avenir Next" w:hAnsi="Avenir Next"/>
          <w:lang w:val="es-ES"/>
        </w:rPr>
        <w:t>_____</w:t>
      </w:r>
      <w:r w:rsidRPr="006A2244">
        <w:rPr>
          <w:rFonts w:ascii="Avenir Next" w:hAnsi="Avenir Next"/>
          <w:lang w:val="es-ES"/>
        </w:rPr>
        <w:t>__</w:t>
      </w:r>
    </w:p>
    <w:p w14:paraId="429399A7" w14:textId="77777777" w:rsidR="00D75E23" w:rsidRPr="006A2244" w:rsidRDefault="00D75E23" w:rsidP="00D75E23">
      <w:pPr>
        <w:pStyle w:val="Default"/>
        <w:rPr>
          <w:rFonts w:ascii="Avenir Next" w:hAnsi="Avenir Next"/>
          <w:lang w:val="es-ES"/>
        </w:rPr>
      </w:pPr>
    </w:p>
    <w:p w14:paraId="7555EF94" w14:textId="2B3D0C9A" w:rsidR="00CA66C2" w:rsidRPr="006A2244" w:rsidRDefault="00CA66C2" w:rsidP="00D75E23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E-mail: __________________________________________________</w:t>
      </w:r>
      <w:r w:rsidR="00D75E23" w:rsidRPr="006A2244">
        <w:rPr>
          <w:rFonts w:ascii="Avenir Next" w:hAnsi="Avenir Next"/>
          <w:lang w:val="es-ES"/>
        </w:rPr>
        <w:t>_______________________</w:t>
      </w:r>
    </w:p>
    <w:p w14:paraId="782193EB" w14:textId="77777777" w:rsidR="001F17B5" w:rsidRPr="006A2244" w:rsidRDefault="001F17B5" w:rsidP="00D75E23">
      <w:pPr>
        <w:pStyle w:val="Default"/>
        <w:rPr>
          <w:rFonts w:ascii="Avenir Next" w:hAnsi="Avenir Next"/>
          <w:lang w:val="es-ES"/>
        </w:rPr>
      </w:pPr>
    </w:p>
    <w:p w14:paraId="4BAD8423" w14:textId="144D64D2" w:rsidR="00CA66C2" w:rsidRPr="006A2244" w:rsidRDefault="00CA66C2" w:rsidP="00D75E23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Tel/WhatsApp: ______________________________________________</w:t>
      </w:r>
      <w:r w:rsidR="00D75E23" w:rsidRPr="006A2244">
        <w:rPr>
          <w:rFonts w:ascii="Avenir Next" w:hAnsi="Avenir Next"/>
          <w:lang w:val="es-ES"/>
        </w:rPr>
        <w:t>____________________</w:t>
      </w:r>
    </w:p>
    <w:p w14:paraId="7BFACDE5" w14:textId="77777777" w:rsidR="00D75E23" w:rsidRPr="006A2244" w:rsidRDefault="00D75E23" w:rsidP="00D75E23">
      <w:pPr>
        <w:pStyle w:val="Default"/>
        <w:rPr>
          <w:rFonts w:ascii="Avenir Next" w:hAnsi="Avenir Next"/>
          <w:lang w:val="es-ES"/>
        </w:rPr>
      </w:pPr>
    </w:p>
    <w:p w14:paraId="5FFB9135" w14:textId="77777777" w:rsidR="001F17B5" w:rsidRPr="006A2244" w:rsidRDefault="001F17B5" w:rsidP="00D75E23">
      <w:pPr>
        <w:pStyle w:val="Default"/>
        <w:rPr>
          <w:rFonts w:ascii="Avenir Next" w:hAnsi="Avenir Next"/>
          <w:lang w:val="es-ES"/>
        </w:rPr>
      </w:pPr>
    </w:p>
    <w:p w14:paraId="6DC1A888" w14:textId="370F45F5" w:rsidR="00CA66C2" w:rsidRPr="006A2244" w:rsidRDefault="00CA66C2" w:rsidP="00D75E23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UNIVERSIDAD/ONG DE PROCEDENCIA: ___________________________________________</w:t>
      </w:r>
    </w:p>
    <w:p w14:paraId="75851736" w14:textId="77777777" w:rsidR="00D75E23" w:rsidRPr="006A2244" w:rsidRDefault="00D75E23" w:rsidP="00D75E23">
      <w:pPr>
        <w:pStyle w:val="Default"/>
        <w:rPr>
          <w:rFonts w:ascii="Avenir Next" w:hAnsi="Avenir Next"/>
          <w:lang w:val="es-ES"/>
        </w:rPr>
      </w:pPr>
    </w:p>
    <w:p w14:paraId="396B5D79" w14:textId="102957A9" w:rsidR="00CA66C2" w:rsidRPr="006A2244" w:rsidRDefault="00CA66C2" w:rsidP="00D75E23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CARRERA EN CURSO y NIVEL DE ESTUDIO: _______________________________________</w:t>
      </w:r>
    </w:p>
    <w:p w14:paraId="42A8A03F" w14:textId="01A8C733" w:rsidR="00D75E23" w:rsidRPr="006A2244" w:rsidRDefault="00D75E23" w:rsidP="00D75E23">
      <w:pPr>
        <w:pStyle w:val="Default"/>
        <w:rPr>
          <w:rFonts w:ascii="Avenir Next" w:hAnsi="Avenir Next"/>
          <w:lang w:val="es-ES"/>
        </w:rPr>
      </w:pPr>
    </w:p>
    <w:p w14:paraId="033CE3EA" w14:textId="77777777" w:rsidR="001F17B5" w:rsidRPr="006A2244" w:rsidRDefault="001F17B5" w:rsidP="00D75E23">
      <w:pPr>
        <w:pStyle w:val="Default"/>
        <w:rPr>
          <w:rFonts w:ascii="Avenir Next" w:hAnsi="Avenir Next"/>
          <w:lang w:val="es-ES"/>
        </w:rPr>
      </w:pPr>
    </w:p>
    <w:p w14:paraId="46FA81F1" w14:textId="6E3DD84E" w:rsidR="00CA66C2" w:rsidRPr="006A2244" w:rsidRDefault="00CA66C2" w:rsidP="00D75E23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HABILIDADES LINGÜÍSTICAS CERTIFICADAS</w:t>
      </w:r>
      <w:r w:rsidR="00D75E23" w:rsidRPr="006A2244">
        <w:rPr>
          <w:rFonts w:ascii="Avenir Next" w:hAnsi="Avenir Next"/>
          <w:lang w:val="es-ES"/>
        </w:rPr>
        <w:t>:</w:t>
      </w:r>
      <w:r w:rsidRPr="006A2244">
        <w:rPr>
          <w:rFonts w:ascii="Avenir Next" w:hAnsi="Avenir Next"/>
          <w:lang w:val="es-ES"/>
        </w:rPr>
        <w:t xml:space="preserve"> ___________________________________</w:t>
      </w:r>
      <w:r w:rsidR="00D75E23" w:rsidRPr="006A2244">
        <w:rPr>
          <w:rFonts w:ascii="Avenir Next" w:hAnsi="Avenir Next"/>
          <w:lang w:val="es-ES"/>
        </w:rPr>
        <w:t>___</w:t>
      </w:r>
    </w:p>
    <w:p w14:paraId="76DFC670" w14:textId="77777777" w:rsidR="00D75E23" w:rsidRPr="006A2244" w:rsidRDefault="00D75E23" w:rsidP="00D75E23">
      <w:pPr>
        <w:pStyle w:val="Default"/>
        <w:rPr>
          <w:rFonts w:ascii="Avenir Next" w:hAnsi="Avenir Next"/>
          <w:lang w:val="es-ES"/>
        </w:rPr>
      </w:pPr>
    </w:p>
    <w:p w14:paraId="4FFB43BD" w14:textId="77777777" w:rsidR="001F17B5" w:rsidRPr="006A2244" w:rsidRDefault="001F17B5" w:rsidP="00D75E23">
      <w:pPr>
        <w:pStyle w:val="Default"/>
        <w:rPr>
          <w:rFonts w:ascii="Avenir Next" w:hAnsi="Avenir Next"/>
          <w:lang w:val="es-ES"/>
        </w:rPr>
      </w:pPr>
    </w:p>
    <w:p w14:paraId="52ABCC5A" w14:textId="2E9FE43C" w:rsidR="00D75E23" w:rsidRPr="006A2244" w:rsidRDefault="00D75E23" w:rsidP="00D75E23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ONLINE</w:t>
      </w:r>
      <w:r w:rsidR="000320FA">
        <w:rPr>
          <w:rFonts w:ascii="Avenir Next" w:hAnsi="Avenir Next"/>
          <w:lang w:val="es-ES"/>
        </w:rPr>
        <w:t>(s)</w:t>
      </w:r>
      <w:r w:rsidRPr="006A2244">
        <w:rPr>
          <w:rFonts w:ascii="Avenir Next" w:hAnsi="Avenir Next"/>
          <w:lang w:val="es-ES"/>
        </w:rPr>
        <w:t xml:space="preserve"> WORKSHOP</w:t>
      </w:r>
      <w:r w:rsidR="000320FA">
        <w:rPr>
          <w:rFonts w:ascii="Avenir Next" w:hAnsi="Avenir Next"/>
          <w:lang w:val="es-ES"/>
        </w:rPr>
        <w:t>(s)</w:t>
      </w:r>
      <w:r w:rsidRPr="006A2244">
        <w:rPr>
          <w:rFonts w:ascii="Avenir Next" w:hAnsi="Avenir Next"/>
          <w:lang w:val="es-ES"/>
        </w:rPr>
        <w:t xml:space="preserve"> REALIZADO</w:t>
      </w:r>
      <w:r w:rsidR="000320FA">
        <w:rPr>
          <w:rFonts w:ascii="Avenir Next" w:hAnsi="Avenir Next"/>
          <w:lang w:val="es-ES"/>
        </w:rPr>
        <w:t>(s)</w:t>
      </w:r>
      <w:r w:rsidRPr="006A2244">
        <w:rPr>
          <w:rFonts w:ascii="Avenir Next" w:hAnsi="Avenir Next"/>
          <w:lang w:val="es-ES"/>
        </w:rPr>
        <w:t>: _________________________________________</w:t>
      </w:r>
    </w:p>
    <w:p w14:paraId="6266941F" w14:textId="77777777" w:rsidR="001F17B5" w:rsidRPr="006A2244" w:rsidRDefault="001F17B5" w:rsidP="00D75E23">
      <w:pPr>
        <w:pStyle w:val="Default"/>
        <w:rPr>
          <w:rFonts w:ascii="Avenir Next" w:hAnsi="Avenir Next"/>
          <w:lang w:val="es-ES"/>
        </w:rPr>
      </w:pPr>
    </w:p>
    <w:p w14:paraId="21D9A54F" w14:textId="64505605" w:rsidR="00D75E23" w:rsidRPr="006A2244" w:rsidRDefault="00D75E23" w:rsidP="00D75E23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CALIFICACI</w:t>
      </w:r>
      <w:r w:rsidR="000320FA">
        <w:rPr>
          <w:rFonts w:ascii="Avenir Next" w:hAnsi="Avenir Next"/>
          <w:lang w:val="es-ES"/>
        </w:rPr>
        <w:t>Ó</w:t>
      </w:r>
      <w:r w:rsidRPr="006A2244">
        <w:rPr>
          <w:rFonts w:ascii="Avenir Next" w:hAnsi="Avenir Next"/>
          <w:lang w:val="es-ES"/>
        </w:rPr>
        <w:t>N</w:t>
      </w:r>
      <w:r w:rsidR="000320FA">
        <w:rPr>
          <w:rFonts w:ascii="Avenir Next" w:hAnsi="Avenir Next"/>
          <w:lang w:val="es-ES"/>
        </w:rPr>
        <w:t>(es)</w:t>
      </w:r>
      <w:r w:rsidRPr="006A2244">
        <w:rPr>
          <w:rFonts w:ascii="Avenir Next" w:hAnsi="Avenir Next"/>
          <w:lang w:val="es-ES"/>
        </w:rPr>
        <w:t xml:space="preserve"> OBTENIDA</w:t>
      </w:r>
      <w:r w:rsidR="000320FA">
        <w:rPr>
          <w:rFonts w:ascii="Avenir Next" w:hAnsi="Avenir Next"/>
          <w:lang w:val="es-ES"/>
        </w:rPr>
        <w:t>(as)</w:t>
      </w:r>
      <w:r w:rsidRPr="006A2244">
        <w:rPr>
          <w:rFonts w:ascii="Avenir Next" w:hAnsi="Avenir Next"/>
          <w:lang w:val="es-ES"/>
        </w:rPr>
        <w:t>: _______________________________________________</w:t>
      </w:r>
    </w:p>
    <w:p w14:paraId="1D2645B0" w14:textId="77777777" w:rsidR="00D75E23" w:rsidRPr="006A2244" w:rsidRDefault="00D75E23" w:rsidP="00D75E23">
      <w:pPr>
        <w:pStyle w:val="Default"/>
        <w:rPr>
          <w:rFonts w:ascii="Avenir Next" w:hAnsi="Avenir Next"/>
          <w:lang w:val="es-ES"/>
        </w:rPr>
      </w:pPr>
    </w:p>
    <w:p w14:paraId="7D58144A" w14:textId="77777777" w:rsidR="001F17B5" w:rsidRPr="006A2244" w:rsidRDefault="001F17B5" w:rsidP="00D75E23">
      <w:pPr>
        <w:pStyle w:val="Default"/>
        <w:rPr>
          <w:rFonts w:ascii="Avenir Next" w:hAnsi="Avenir Next"/>
          <w:lang w:val="es-ES"/>
        </w:rPr>
      </w:pPr>
    </w:p>
    <w:p w14:paraId="784F51F0" w14:textId="3C114385" w:rsidR="00D75E23" w:rsidRPr="006A2244" w:rsidRDefault="00CA66C2" w:rsidP="00D75E23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CURSO PRESENCIAL (CP) PEDIDO</w:t>
      </w:r>
      <w:r w:rsidR="00D75E23" w:rsidRPr="006A2244">
        <w:rPr>
          <w:rFonts w:ascii="Avenir Next" w:hAnsi="Avenir Next"/>
          <w:lang w:val="es-ES"/>
        </w:rPr>
        <w:t>/ FECHAS</w:t>
      </w:r>
      <w:r w:rsidRPr="006A2244">
        <w:rPr>
          <w:rFonts w:ascii="Avenir Next" w:hAnsi="Avenir Next"/>
          <w:lang w:val="es-ES"/>
        </w:rPr>
        <w:t xml:space="preserve">: </w:t>
      </w:r>
      <w:r w:rsidR="00D75E23" w:rsidRPr="006A2244">
        <w:rPr>
          <w:rFonts w:ascii="Avenir Next" w:hAnsi="Avenir Next"/>
          <w:lang w:val="es-ES"/>
        </w:rPr>
        <w:t>_______________________________________</w:t>
      </w:r>
    </w:p>
    <w:p w14:paraId="65571A15" w14:textId="77777777" w:rsidR="00D75E23" w:rsidRPr="006A2244" w:rsidRDefault="00D75E23" w:rsidP="00D75E23">
      <w:pPr>
        <w:pStyle w:val="Default"/>
        <w:rPr>
          <w:rFonts w:ascii="Avenir Next" w:hAnsi="Avenir Next"/>
          <w:lang w:val="es-ES"/>
        </w:rPr>
      </w:pPr>
    </w:p>
    <w:p w14:paraId="51E9E1A7" w14:textId="2C8E87B6" w:rsidR="00CA66C2" w:rsidRPr="006A2244" w:rsidRDefault="00CA66C2" w:rsidP="00D75E23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RAZONES DE SU INTERES P</w:t>
      </w:r>
      <w:r w:rsidR="003A4525">
        <w:rPr>
          <w:rFonts w:ascii="Avenir Next" w:hAnsi="Avenir Next"/>
          <w:lang w:val="es-ES"/>
        </w:rPr>
        <w:t>OR</w:t>
      </w:r>
      <w:r w:rsidRPr="006A2244">
        <w:rPr>
          <w:rFonts w:ascii="Avenir Next" w:hAnsi="Avenir Next"/>
          <w:lang w:val="es-ES"/>
        </w:rPr>
        <w:t xml:space="preserve"> ESTE CP (10 </w:t>
      </w:r>
      <w:r w:rsidR="00C71EA1" w:rsidRPr="006A2244">
        <w:rPr>
          <w:rFonts w:ascii="Avenir Next" w:hAnsi="Avenir Next"/>
          <w:lang w:val="es-ES"/>
        </w:rPr>
        <w:t>líneas</w:t>
      </w:r>
      <w:r w:rsidRPr="006A2244">
        <w:rPr>
          <w:rFonts w:ascii="Avenir Next" w:hAnsi="Avenir Next"/>
          <w:lang w:val="es-ES"/>
        </w:rPr>
        <w:t xml:space="preserve"> máximo):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5E23" w:rsidRPr="006A2244">
        <w:rPr>
          <w:rFonts w:ascii="Avenir Next" w:hAnsi="Avenir Next"/>
          <w:lang w:val="es-ES"/>
        </w:rPr>
        <w:t>________________________________________________________________</w:t>
      </w:r>
    </w:p>
    <w:p w14:paraId="60AF0FC5" w14:textId="310ADEC2" w:rsidR="00D75E23" w:rsidRPr="006A2244" w:rsidRDefault="001F17B5" w:rsidP="00D75E23">
      <w:pPr>
        <w:pStyle w:val="Default"/>
        <w:rPr>
          <w:rFonts w:ascii="Avenir Next" w:hAnsi="Avenir Next"/>
          <w:lang w:val="es-ES"/>
        </w:rPr>
      </w:pPr>
      <w:r w:rsidRPr="006A2244">
        <w:rPr>
          <w:rFonts w:ascii="Avenir Next" w:hAnsi="Avenir Next"/>
          <w:lang w:val="es-ES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7CC016C3" w14:textId="77777777" w:rsidR="001F17B5" w:rsidRPr="006A2244" w:rsidRDefault="001F17B5" w:rsidP="00D75E23">
      <w:pPr>
        <w:pStyle w:val="Default"/>
        <w:rPr>
          <w:rFonts w:ascii="Avenir Next" w:hAnsi="Avenir Next"/>
          <w:lang w:val="es-ES"/>
        </w:rPr>
      </w:pPr>
    </w:p>
    <w:p w14:paraId="427C77EB" w14:textId="77777777" w:rsidR="001F17B5" w:rsidRPr="006A2244" w:rsidRDefault="001F17B5" w:rsidP="00D75E23">
      <w:pPr>
        <w:pStyle w:val="Default"/>
        <w:rPr>
          <w:rFonts w:ascii="Avenir Next" w:hAnsi="Avenir Next"/>
          <w:sz w:val="22"/>
          <w:szCs w:val="22"/>
          <w:lang w:val="es-ES"/>
        </w:rPr>
      </w:pPr>
    </w:p>
    <w:p w14:paraId="74C134CA" w14:textId="5C4806CB" w:rsidR="00CA66C2" w:rsidRPr="006A2244" w:rsidRDefault="00CA66C2" w:rsidP="00D75E23">
      <w:pPr>
        <w:pStyle w:val="Default"/>
        <w:rPr>
          <w:rFonts w:ascii="Avenir Next" w:hAnsi="Avenir Next"/>
          <w:sz w:val="22"/>
          <w:szCs w:val="22"/>
          <w:lang w:val="es-ES"/>
        </w:rPr>
      </w:pPr>
      <w:r w:rsidRPr="00E177D1">
        <w:rPr>
          <w:rFonts w:ascii="Avenir Next" w:hAnsi="Avenir Next"/>
          <w:sz w:val="22"/>
          <w:szCs w:val="22"/>
          <w:lang w:val="es-ES"/>
        </w:rPr>
        <w:t>*</w:t>
      </w:r>
      <w:r w:rsidR="003A4525">
        <w:rPr>
          <w:rFonts w:ascii="Avenir Next" w:hAnsi="Avenir Next"/>
          <w:sz w:val="22"/>
          <w:szCs w:val="22"/>
          <w:lang w:val="es-ES"/>
        </w:rPr>
        <w:t>D</w:t>
      </w:r>
      <w:r w:rsidR="001137AE" w:rsidRPr="00E177D1">
        <w:rPr>
          <w:rFonts w:ascii="Avenir Next" w:hAnsi="Avenir Next"/>
          <w:sz w:val="22"/>
          <w:szCs w:val="22"/>
          <w:lang w:val="es-ES"/>
        </w:rPr>
        <w:t>ebe añadirse a continuación, y en este mismo documento, el CV del candidato hasta un máximo de 2 folios</w:t>
      </w:r>
      <w:r w:rsidRPr="00E177D1">
        <w:rPr>
          <w:rFonts w:ascii="Avenir Next" w:hAnsi="Avenir Next"/>
          <w:sz w:val="22"/>
          <w:szCs w:val="22"/>
          <w:lang w:val="es-ES"/>
        </w:rPr>
        <w:t>.</w:t>
      </w:r>
      <w:r w:rsidRPr="006A2244">
        <w:rPr>
          <w:rFonts w:ascii="Avenir Next" w:hAnsi="Avenir Next"/>
          <w:sz w:val="22"/>
          <w:szCs w:val="22"/>
          <w:lang w:val="es-ES"/>
        </w:rPr>
        <w:t xml:space="preserve"> </w:t>
      </w:r>
    </w:p>
    <w:p w14:paraId="7E37462C" w14:textId="77777777" w:rsidR="00CA66C2" w:rsidRPr="006A2244" w:rsidRDefault="00CA66C2" w:rsidP="00D75E23">
      <w:pPr>
        <w:jc w:val="both"/>
        <w:rPr>
          <w:rFonts w:ascii="Avenir Next" w:eastAsia="Hiragino Kaku Gothic Pro W3" w:hAnsi="Avenir Next" w:cstheme="minorHAnsi"/>
          <w:lang w:val="es-ES"/>
        </w:rPr>
      </w:pPr>
    </w:p>
    <w:sectPr w:rsidR="00CA66C2" w:rsidRPr="006A2244" w:rsidSect="00D60BAF">
      <w:headerReference w:type="even" r:id="rId24"/>
      <w:headerReference w:type="default" r:id="rId25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7848C" w14:textId="77777777" w:rsidR="00813FA5" w:rsidRDefault="00813FA5" w:rsidP="00CE70AB">
      <w:r>
        <w:separator/>
      </w:r>
    </w:p>
  </w:endnote>
  <w:endnote w:type="continuationSeparator" w:id="0">
    <w:p w14:paraId="5D2B7D53" w14:textId="77777777" w:rsidR="00813FA5" w:rsidRDefault="00813FA5" w:rsidP="00CE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Avenir Next Regular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Khmer Sangam MN">
    <w:panose1 w:val="02000400000000000000"/>
    <w:charset w:val="00"/>
    <w:family w:val="auto"/>
    <w:pitch w:val="variable"/>
    <w:sig w:usb0="80000003" w:usb1="00002040" w:usb2="0001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DAD48" w14:textId="77777777" w:rsidR="00813FA5" w:rsidRDefault="00813FA5" w:rsidP="00CE70AB">
      <w:r>
        <w:separator/>
      </w:r>
    </w:p>
  </w:footnote>
  <w:footnote w:type="continuationSeparator" w:id="0">
    <w:p w14:paraId="0910813B" w14:textId="77777777" w:rsidR="00813FA5" w:rsidRDefault="00813FA5" w:rsidP="00CE7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64193914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101DCBDA" w14:textId="51CAC1CD" w:rsidR="00986628" w:rsidRDefault="00986628" w:rsidP="00986628">
        <w:pPr>
          <w:pStyle w:val="Intestazione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CEF3700" w14:textId="77777777" w:rsidR="00986628" w:rsidRDefault="009866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949957176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487C35EE" w14:textId="4D6C2563" w:rsidR="00986628" w:rsidRDefault="00986628" w:rsidP="00986628">
        <w:pPr>
          <w:pStyle w:val="Intestazione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70300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13EB6486" w14:textId="77777777" w:rsidR="00986628" w:rsidRDefault="009866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03B"/>
    <w:multiLevelType w:val="hybridMultilevel"/>
    <w:tmpl w:val="BE2672BE"/>
    <w:lvl w:ilvl="0" w:tplc="79D8E256">
      <w:start w:val="6"/>
      <w:numFmt w:val="bullet"/>
      <w:lvlText w:val=""/>
      <w:lvlJc w:val="left"/>
      <w:pPr>
        <w:ind w:left="76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B171C98"/>
    <w:multiLevelType w:val="hybridMultilevel"/>
    <w:tmpl w:val="7534A67C"/>
    <w:lvl w:ilvl="0" w:tplc="4FBEB93C">
      <w:start w:val="1"/>
      <w:numFmt w:val="decimal"/>
      <w:lvlText w:val="%1)"/>
      <w:lvlJc w:val="left"/>
      <w:pPr>
        <w:ind w:left="720" w:hanging="360"/>
      </w:pPr>
      <w:rPr>
        <w:rFonts w:ascii="Avenir Next" w:eastAsiaTheme="majorEastAsia" w:hAnsi="Avenir Next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2373"/>
    <w:multiLevelType w:val="hybridMultilevel"/>
    <w:tmpl w:val="7952CCC8"/>
    <w:lvl w:ilvl="0" w:tplc="A3EC1786">
      <w:start w:val="1"/>
      <w:numFmt w:val="decimal"/>
      <w:lvlText w:val="%1-"/>
      <w:lvlJc w:val="left"/>
      <w:pPr>
        <w:ind w:left="720" w:hanging="360"/>
      </w:pPr>
      <w:rPr>
        <w:rFonts w:ascii="Avenir Next" w:eastAsiaTheme="minorHAnsi" w:hAnsi="Avenir Next" w:cstheme="minorHAns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C5142"/>
    <w:multiLevelType w:val="hybridMultilevel"/>
    <w:tmpl w:val="EADA434E"/>
    <w:lvl w:ilvl="0" w:tplc="3B92CF44">
      <w:start w:val="1"/>
      <w:numFmt w:val="bullet"/>
      <w:lvlText w:val="-"/>
      <w:lvlJc w:val="left"/>
      <w:pPr>
        <w:ind w:left="720" w:hanging="360"/>
      </w:pPr>
      <w:rPr>
        <w:rFonts w:ascii="Avenir Next" w:eastAsiaTheme="majorEastAsia" w:hAnsi="Avenir Nex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5F2F"/>
    <w:multiLevelType w:val="hybridMultilevel"/>
    <w:tmpl w:val="C99C2070"/>
    <w:lvl w:ilvl="0" w:tplc="913E96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3724"/>
    <w:multiLevelType w:val="hybridMultilevel"/>
    <w:tmpl w:val="1AF48CF2"/>
    <w:lvl w:ilvl="0" w:tplc="913E960E">
      <w:numFmt w:val="bullet"/>
      <w:lvlText w:val="-"/>
      <w:lvlJc w:val="left"/>
      <w:pPr>
        <w:ind w:left="796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F73427F"/>
    <w:multiLevelType w:val="hybridMultilevel"/>
    <w:tmpl w:val="EABE3256"/>
    <w:lvl w:ilvl="0" w:tplc="90AA5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B4CF4"/>
    <w:multiLevelType w:val="hybridMultilevel"/>
    <w:tmpl w:val="E3C6CAD4"/>
    <w:lvl w:ilvl="0" w:tplc="913E96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7131C"/>
    <w:multiLevelType w:val="hybridMultilevel"/>
    <w:tmpl w:val="3D880668"/>
    <w:lvl w:ilvl="0" w:tplc="2DDA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venir Next" w:eastAsiaTheme="minorHAnsi" w:hAnsi="Avenir Next" w:cstheme="minorBidi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71B71"/>
    <w:multiLevelType w:val="hybridMultilevel"/>
    <w:tmpl w:val="978ECD8A"/>
    <w:lvl w:ilvl="0" w:tplc="DA42B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72FFB"/>
    <w:multiLevelType w:val="hybridMultilevel"/>
    <w:tmpl w:val="D4B0EC0C"/>
    <w:lvl w:ilvl="0" w:tplc="50ECE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C50D7"/>
    <w:multiLevelType w:val="hybridMultilevel"/>
    <w:tmpl w:val="636EE2DC"/>
    <w:lvl w:ilvl="0" w:tplc="97D0820E">
      <w:start w:val="1"/>
      <w:numFmt w:val="lowerLetter"/>
      <w:lvlText w:val="%1)"/>
      <w:lvlJc w:val="left"/>
      <w:pPr>
        <w:ind w:left="720" w:hanging="360"/>
      </w:pPr>
      <w:rPr>
        <w:rFonts w:ascii="Avenir Next" w:eastAsiaTheme="minorHAnsi" w:hAnsi="Avenir Next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9475F"/>
    <w:multiLevelType w:val="hybridMultilevel"/>
    <w:tmpl w:val="32601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A29C2"/>
    <w:multiLevelType w:val="hybridMultilevel"/>
    <w:tmpl w:val="7834FB2C"/>
    <w:lvl w:ilvl="0" w:tplc="0DFE04DA">
      <w:start w:val="23"/>
      <w:numFmt w:val="bullet"/>
      <w:lvlText w:val=""/>
      <w:lvlJc w:val="left"/>
      <w:pPr>
        <w:ind w:left="436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E514814"/>
    <w:multiLevelType w:val="hybridMultilevel"/>
    <w:tmpl w:val="A0926F02"/>
    <w:lvl w:ilvl="0" w:tplc="C726AD66">
      <w:start w:val="8"/>
      <w:numFmt w:val="bullet"/>
      <w:lvlText w:val="-"/>
      <w:lvlJc w:val="left"/>
      <w:pPr>
        <w:ind w:left="108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2F75D7"/>
    <w:multiLevelType w:val="hybridMultilevel"/>
    <w:tmpl w:val="172EC7DE"/>
    <w:lvl w:ilvl="0" w:tplc="913E96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B1CDB"/>
    <w:multiLevelType w:val="hybridMultilevel"/>
    <w:tmpl w:val="E364F0E8"/>
    <w:lvl w:ilvl="0" w:tplc="E8F4732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F717F"/>
    <w:multiLevelType w:val="hybridMultilevel"/>
    <w:tmpl w:val="3C4C8AD6"/>
    <w:lvl w:ilvl="0" w:tplc="913E960E">
      <w:numFmt w:val="bullet"/>
      <w:lvlText w:val="-"/>
      <w:lvlJc w:val="left"/>
      <w:pPr>
        <w:ind w:left="76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6E5A2EF0"/>
    <w:multiLevelType w:val="hybridMultilevel"/>
    <w:tmpl w:val="C12A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76A31"/>
    <w:multiLevelType w:val="hybridMultilevel"/>
    <w:tmpl w:val="2748385C"/>
    <w:lvl w:ilvl="0" w:tplc="A92ED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10A04"/>
    <w:multiLevelType w:val="hybridMultilevel"/>
    <w:tmpl w:val="E84A18D4"/>
    <w:lvl w:ilvl="0" w:tplc="913E96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19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16"/>
  </w:num>
  <w:num w:numId="10">
    <w:abstractNumId w:val="17"/>
  </w:num>
  <w:num w:numId="11">
    <w:abstractNumId w:val="0"/>
  </w:num>
  <w:num w:numId="12">
    <w:abstractNumId w:val="13"/>
  </w:num>
  <w:num w:numId="13">
    <w:abstractNumId w:val="14"/>
  </w:num>
  <w:num w:numId="14">
    <w:abstractNumId w:val="1"/>
  </w:num>
  <w:num w:numId="15">
    <w:abstractNumId w:val="3"/>
  </w:num>
  <w:num w:numId="16">
    <w:abstractNumId w:val="12"/>
  </w:num>
  <w:num w:numId="17">
    <w:abstractNumId w:val="20"/>
  </w:num>
  <w:num w:numId="18">
    <w:abstractNumId w:val="7"/>
  </w:num>
  <w:num w:numId="19">
    <w:abstractNumId w:val="4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1F6"/>
    <w:rsid w:val="000006FE"/>
    <w:rsid w:val="00007DA1"/>
    <w:rsid w:val="00010A74"/>
    <w:rsid w:val="00017F5E"/>
    <w:rsid w:val="0002242A"/>
    <w:rsid w:val="0002690D"/>
    <w:rsid w:val="000320FA"/>
    <w:rsid w:val="00065A84"/>
    <w:rsid w:val="0006687C"/>
    <w:rsid w:val="00071F2D"/>
    <w:rsid w:val="000B675A"/>
    <w:rsid w:val="000C7378"/>
    <w:rsid w:val="000E32C5"/>
    <w:rsid w:val="000E4AF6"/>
    <w:rsid w:val="000E63B8"/>
    <w:rsid w:val="000E7695"/>
    <w:rsid w:val="00105A90"/>
    <w:rsid w:val="001078E1"/>
    <w:rsid w:val="001137AE"/>
    <w:rsid w:val="001354AE"/>
    <w:rsid w:val="00154484"/>
    <w:rsid w:val="00156FE7"/>
    <w:rsid w:val="00160FCE"/>
    <w:rsid w:val="00162099"/>
    <w:rsid w:val="00165B4A"/>
    <w:rsid w:val="00184A5F"/>
    <w:rsid w:val="001A5239"/>
    <w:rsid w:val="001A52D6"/>
    <w:rsid w:val="001A5531"/>
    <w:rsid w:val="001C1AD6"/>
    <w:rsid w:val="001D1564"/>
    <w:rsid w:val="001D2417"/>
    <w:rsid w:val="001F17B5"/>
    <w:rsid w:val="001F1EFD"/>
    <w:rsid w:val="002040B5"/>
    <w:rsid w:val="00214438"/>
    <w:rsid w:val="0023701E"/>
    <w:rsid w:val="00247732"/>
    <w:rsid w:val="00256893"/>
    <w:rsid w:val="00261B96"/>
    <w:rsid w:val="00275D62"/>
    <w:rsid w:val="00287F0B"/>
    <w:rsid w:val="002A3DC1"/>
    <w:rsid w:val="002B3D8F"/>
    <w:rsid w:val="002C39C0"/>
    <w:rsid w:val="002E46D7"/>
    <w:rsid w:val="00301EBD"/>
    <w:rsid w:val="00313A85"/>
    <w:rsid w:val="00356999"/>
    <w:rsid w:val="00356D6A"/>
    <w:rsid w:val="0036411D"/>
    <w:rsid w:val="003A4525"/>
    <w:rsid w:val="003A61AC"/>
    <w:rsid w:val="003A6465"/>
    <w:rsid w:val="003D5CAC"/>
    <w:rsid w:val="003E0F8E"/>
    <w:rsid w:val="003F7FC2"/>
    <w:rsid w:val="00414098"/>
    <w:rsid w:val="004447E8"/>
    <w:rsid w:val="0045713B"/>
    <w:rsid w:val="004747F8"/>
    <w:rsid w:val="004777F9"/>
    <w:rsid w:val="00492316"/>
    <w:rsid w:val="00497C86"/>
    <w:rsid w:val="004C2CFA"/>
    <w:rsid w:val="004D2421"/>
    <w:rsid w:val="004F1048"/>
    <w:rsid w:val="004F751D"/>
    <w:rsid w:val="005272B3"/>
    <w:rsid w:val="00547AFC"/>
    <w:rsid w:val="00562D26"/>
    <w:rsid w:val="00585AB2"/>
    <w:rsid w:val="005935A3"/>
    <w:rsid w:val="00597687"/>
    <w:rsid w:val="005A0794"/>
    <w:rsid w:val="005C3884"/>
    <w:rsid w:val="005C4B9E"/>
    <w:rsid w:val="005D1637"/>
    <w:rsid w:val="005E21F6"/>
    <w:rsid w:val="006013BC"/>
    <w:rsid w:val="006144A1"/>
    <w:rsid w:val="006275CD"/>
    <w:rsid w:val="00635927"/>
    <w:rsid w:val="00640804"/>
    <w:rsid w:val="00641421"/>
    <w:rsid w:val="00697225"/>
    <w:rsid w:val="006A2244"/>
    <w:rsid w:val="006A534B"/>
    <w:rsid w:val="006E0B64"/>
    <w:rsid w:val="006E2190"/>
    <w:rsid w:val="006F5478"/>
    <w:rsid w:val="00713F8D"/>
    <w:rsid w:val="007224F4"/>
    <w:rsid w:val="00725A10"/>
    <w:rsid w:val="00734F94"/>
    <w:rsid w:val="0074513F"/>
    <w:rsid w:val="00780367"/>
    <w:rsid w:val="0079730F"/>
    <w:rsid w:val="007A2D9E"/>
    <w:rsid w:val="007E15F7"/>
    <w:rsid w:val="00813FA5"/>
    <w:rsid w:val="00814A43"/>
    <w:rsid w:val="00855B93"/>
    <w:rsid w:val="008705D8"/>
    <w:rsid w:val="00872B6D"/>
    <w:rsid w:val="00873645"/>
    <w:rsid w:val="008958CE"/>
    <w:rsid w:val="008B4578"/>
    <w:rsid w:val="008B5239"/>
    <w:rsid w:val="008E45E3"/>
    <w:rsid w:val="009006C3"/>
    <w:rsid w:val="009321F4"/>
    <w:rsid w:val="00950290"/>
    <w:rsid w:val="0096273F"/>
    <w:rsid w:val="00962826"/>
    <w:rsid w:val="00964E62"/>
    <w:rsid w:val="0097509A"/>
    <w:rsid w:val="009863F6"/>
    <w:rsid w:val="00986628"/>
    <w:rsid w:val="009B07DA"/>
    <w:rsid w:val="009D6DBD"/>
    <w:rsid w:val="009E5A34"/>
    <w:rsid w:val="009E7C7D"/>
    <w:rsid w:val="00A0205A"/>
    <w:rsid w:val="00A374B5"/>
    <w:rsid w:val="00A42EF5"/>
    <w:rsid w:val="00A53BBD"/>
    <w:rsid w:val="00A73510"/>
    <w:rsid w:val="00A81777"/>
    <w:rsid w:val="00AA4203"/>
    <w:rsid w:val="00B07D62"/>
    <w:rsid w:val="00B11BA5"/>
    <w:rsid w:val="00B14119"/>
    <w:rsid w:val="00B15EC6"/>
    <w:rsid w:val="00B52B99"/>
    <w:rsid w:val="00BB20BE"/>
    <w:rsid w:val="00BB7288"/>
    <w:rsid w:val="00BD1C56"/>
    <w:rsid w:val="00BD4A5F"/>
    <w:rsid w:val="00BF0ADD"/>
    <w:rsid w:val="00BF361E"/>
    <w:rsid w:val="00C07657"/>
    <w:rsid w:val="00C1567C"/>
    <w:rsid w:val="00C50153"/>
    <w:rsid w:val="00C579FF"/>
    <w:rsid w:val="00C644BD"/>
    <w:rsid w:val="00C71EA1"/>
    <w:rsid w:val="00C80519"/>
    <w:rsid w:val="00C81E9C"/>
    <w:rsid w:val="00C95AAA"/>
    <w:rsid w:val="00CA12E1"/>
    <w:rsid w:val="00CA66C2"/>
    <w:rsid w:val="00CB5293"/>
    <w:rsid w:val="00CD58D4"/>
    <w:rsid w:val="00CE67B9"/>
    <w:rsid w:val="00CE70AB"/>
    <w:rsid w:val="00CF09C0"/>
    <w:rsid w:val="00D05109"/>
    <w:rsid w:val="00D32E89"/>
    <w:rsid w:val="00D55391"/>
    <w:rsid w:val="00D60BAF"/>
    <w:rsid w:val="00D73A45"/>
    <w:rsid w:val="00D75E23"/>
    <w:rsid w:val="00D8449A"/>
    <w:rsid w:val="00DD5F2D"/>
    <w:rsid w:val="00E177D1"/>
    <w:rsid w:val="00E20AAC"/>
    <w:rsid w:val="00E30138"/>
    <w:rsid w:val="00E57003"/>
    <w:rsid w:val="00E570CF"/>
    <w:rsid w:val="00EA5190"/>
    <w:rsid w:val="00EC5D63"/>
    <w:rsid w:val="00EC7114"/>
    <w:rsid w:val="00ED230C"/>
    <w:rsid w:val="00ED29AE"/>
    <w:rsid w:val="00F028DE"/>
    <w:rsid w:val="00F107E7"/>
    <w:rsid w:val="00F27CA6"/>
    <w:rsid w:val="00F31186"/>
    <w:rsid w:val="00F36589"/>
    <w:rsid w:val="00F40A63"/>
    <w:rsid w:val="00F43873"/>
    <w:rsid w:val="00F442B1"/>
    <w:rsid w:val="00F5338A"/>
    <w:rsid w:val="00F548F9"/>
    <w:rsid w:val="00F55706"/>
    <w:rsid w:val="00F70300"/>
    <w:rsid w:val="00F74362"/>
    <w:rsid w:val="00F848C3"/>
    <w:rsid w:val="00F91D9D"/>
    <w:rsid w:val="00FB2C56"/>
    <w:rsid w:val="00FB4930"/>
    <w:rsid w:val="00FC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8775F"/>
  <w14:defaultImageDpi w14:val="32767"/>
  <w15:docId w15:val="{09FB0248-08DC-3A43-94B8-2A190B9E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06C3"/>
    <w:rPr>
      <w:rFonts w:ascii="Times New Roman" w:eastAsia="Times New Roman" w:hAnsi="Times New Roman" w:cs="Times New Roman"/>
      <w:lang w:eastAsia="fr-FR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6FE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15F7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1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E70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0AB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E70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0AB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52D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52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52D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7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7B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4578"/>
    <w:rPr>
      <w:color w:val="0563C1" w:themeColor="hyperlink"/>
      <w:u w:val="single"/>
    </w:rPr>
  </w:style>
  <w:style w:type="character" w:customStyle="1" w:styleId="Mentionnonrsolue1">
    <w:name w:val="Mention non résolue1"/>
    <w:basedOn w:val="Carpredefinitoparagrafo"/>
    <w:uiPriority w:val="99"/>
    <w:semiHidden/>
    <w:unhideWhenUsed/>
    <w:rsid w:val="00261B96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93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935A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15F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entionnonrsolue2">
    <w:name w:val="Mention non résolue2"/>
    <w:basedOn w:val="Carpredefinitoparagrafo"/>
    <w:uiPriority w:val="99"/>
    <w:semiHidden/>
    <w:unhideWhenUsed/>
    <w:rsid w:val="00697225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697225"/>
  </w:style>
  <w:style w:type="character" w:customStyle="1" w:styleId="Titolo2Carattere">
    <w:name w:val="Titolo 2 Carattere"/>
    <w:basedOn w:val="Carpredefinitoparagrafo"/>
    <w:link w:val="Titolo2"/>
    <w:uiPriority w:val="9"/>
    <w:rsid w:val="00156F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156FE7"/>
    <w:rPr>
      <w:i/>
      <w:iC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D73A45"/>
    <w:rPr>
      <w:b/>
      <w:bCs/>
      <w:smallCaps/>
      <w:color w:val="4472C4" w:themeColor="accent1"/>
      <w:spacing w:val="5"/>
    </w:rPr>
  </w:style>
  <w:style w:type="paragraph" w:customStyle="1" w:styleId="m1786220793408648666gmail-msolistparagraph">
    <w:name w:val="m_1786220793408648666gmail-msolistparagraph"/>
    <w:basedOn w:val="Normale"/>
    <w:rsid w:val="003F7FC2"/>
    <w:pPr>
      <w:spacing w:before="100" w:beforeAutospacing="1" w:after="100" w:afterAutospacing="1"/>
    </w:pPr>
  </w:style>
  <w:style w:type="paragraph" w:customStyle="1" w:styleId="Default">
    <w:name w:val="Default"/>
    <w:rsid w:val="006013BC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pacing w:val="10"/>
      <w:lang w:val="it-IT" w:eastAsia="it-IT"/>
    </w:rPr>
  </w:style>
  <w:style w:type="character" w:customStyle="1" w:styleId="Mentionnonrsolue3">
    <w:name w:val="Mention non résolue3"/>
    <w:basedOn w:val="Carpredefinitoparagrafo"/>
    <w:uiPriority w:val="99"/>
    <w:semiHidden/>
    <w:unhideWhenUsed/>
    <w:rsid w:val="0097509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1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Earth.6CP20y21@gmail.com?subject=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earth.unimol.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479119-42DB-8848-A9BF-96491F9E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xama xama</cp:lastModifiedBy>
  <cp:revision>3</cp:revision>
  <dcterms:created xsi:type="dcterms:W3CDTF">2019-12-05T18:24:00Z</dcterms:created>
  <dcterms:modified xsi:type="dcterms:W3CDTF">2019-12-08T23:33:00Z</dcterms:modified>
</cp:coreProperties>
</file>